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31F101" w14:textId="50983B93" w:rsidR="0069298C" w:rsidRPr="0020094F" w:rsidRDefault="0069298C" w:rsidP="006929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0094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ОБЩИНСКА ИЗБИРАТЕЛНА КОМИСИЯ </w:t>
      </w:r>
      <w:r w:rsidR="00024F5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ЕЛЕНА</w:t>
      </w:r>
    </w:p>
    <w:p w14:paraId="18F79E24" w14:textId="77777777" w:rsidR="0069298C" w:rsidRPr="0020094F" w:rsidRDefault="0069298C" w:rsidP="0069298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E7A7855" w14:textId="77777777" w:rsidR="0069298C" w:rsidRPr="0020094F" w:rsidRDefault="0069298C" w:rsidP="0069298C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20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</w:t>
      </w:r>
      <w:r w:rsidRPr="0020094F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</w:t>
      </w:r>
    </w:p>
    <w:p w14:paraId="6B6749FD" w14:textId="52D2FC7D" w:rsidR="0069298C" w:rsidRPr="0020094F" w:rsidRDefault="0069298C" w:rsidP="006929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 ТЕХНИЧЕСКИ И ОРГАНИЗАЦИОННИ МЕРКИ ЗА ЗАЩИТА НА ЛИЧНИТЕ ДАННИ В ОБЩИНСКА ИЗБИРАТЕЛНА КОМИСИЯ </w:t>
      </w:r>
      <w:r w:rsidR="00024F53">
        <w:rPr>
          <w:rFonts w:ascii="Times New Roman" w:eastAsia="Times New Roman" w:hAnsi="Times New Roman" w:cs="Times New Roman"/>
          <w:b/>
          <w:bCs/>
          <w:sz w:val="24"/>
          <w:szCs w:val="24"/>
        </w:rPr>
        <w:t>ЕЛЕНА</w:t>
      </w:r>
      <w:r w:rsidRPr="003F20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ИЗБОРИТЕ ЗА </w:t>
      </w:r>
      <w:r w:rsidRPr="0020094F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ОБЩИНСКИ СЪВЕТНИЦИ И КМЕТОВЕ НА 29 ОКТОМВРИ 2023 ГОДИНА</w:t>
      </w:r>
    </w:p>
    <w:p w14:paraId="748E6B83" w14:textId="77777777" w:rsidR="0069298C" w:rsidRPr="0020094F" w:rsidRDefault="0069298C" w:rsidP="00692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BF837E" w14:textId="77777777" w:rsidR="0069298C" w:rsidRPr="0020094F" w:rsidRDefault="0069298C" w:rsidP="0069298C">
      <w:pPr>
        <w:widowControl w:val="0"/>
        <w:spacing w:after="0" w:line="254" w:lineRule="exact"/>
        <w:ind w:right="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2009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Глава първа</w:t>
      </w:r>
    </w:p>
    <w:p w14:paraId="4C2438D6" w14:textId="77777777" w:rsidR="0069298C" w:rsidRPr="0020094F" w:rsidRDefault="0069298C" w:rsidP="0069298C">
      <w:pPr>
        <w:widowControl w:val="0"/>
        <w:spacing w:after="0" w:line="254" w:lineRule="exact"/>
        <w:ind w:right="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2009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ОБЩИ ПОЛОЖЕНИЯ</w:t>
      </w:r>
    </w:p>
    <w:p w14:paraId="24A54F32" w14:textId="77777777" w:rsidR="0069298C" w:rsidRPr="0020094F" w:rsidRDefault="0069298C" w:rsidP="006929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DC08C1" w14:textId="7863C342" w:rsidR="0069298C" w:rsidRPr="0020094F" w:rsidRDefault="0069298C" w:rsidP="006929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b/>
          <w:bCs/>
          <w:sz w:val="24"/>
          <w:szCs w:val="24"/>
        </w:rPr>
        <w:t>Чл.1.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 Настоящите правила за технически и организационни мерки за защита на личните данни, уреждат организацията на обработване и защита на личните данни в Общинска избирателна комисия </w:t>
      </w:r>
      <w:r w:rsidR="00024F53">
        <w:rPr>
          <w:rFonts w:ascii="Times New Roman" w:eastAsia="Times New Roman" w:hAnsi="Times New Roman" w:cs="Times New Roman"/>
          <w:sz w:val="24"/>
          <w:szCs w:val="24"/>
        </w:rPr>
        <w:t>Елена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848BAEA" w14:textId="77777777" w:rsidR="0069298C" w:rsidRPr="0020094F" w:rsidRDefault="0069298C" w:rsidP="0069298C">
      <w:pPr>
        <w:widowControl w:val="0"/>
        <w:spacing w:after="0" w:line="25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009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Чл. 2. (1)</w:t>
      </w:r>
      <w:r w:rsidRPr="002009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Обработването на лични данни е всяко действие или съвкупност от действия, които могат да се извършват по отношение на личните данни с автоматични или други средства, като събиране, записване, организиране, съхраняване, адаптиране или изменение, възстановяване, консултиране, употреба, разкриване чрез предаване, разпространяване, предоставяне, актуализиране или комбиниране, блокиране, заличаване или унищожаване на данните.</w:t>
      </w:r>
    </w:p>
    <w:p w14:paraId="593784F0" w14:textId="77777777" w:rsidR="0069298C" w:rsidRPr="0020094F" w:rsidRDefault="0069298C" w:rsidP="0069298C">
      <w:pPr>
        <w:widowControl w:val="0"/>
        <w:spacing w:after="0" w:line="25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009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(2)</w:t>
      </w:r>
      <w:r w:rsidRPr="002009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Обработването на лични данни се състои и в осигуряване на достъп до определена 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>информация само за лица, чиито служебни задължения или конкретно възложени задачи налагат такъв достъп.</w:t>
      </w:r>
    </w:p>
    <w:p w14:paraId="41F3D489" w14:textId="03ACEF33" w:rsidR="0069298C" w:rsidRPr="0020094F" w:rsidRDefault="0069298C" w:rsidP="0069298C">
      <w:pPr>
        <w:widowControl w:val="0"/>
        <w:spacing w:after="0" w:line="254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b/>
          <w:sz w:val="24"/>
          <w:szCs w:val="24"/>
        </w:rPr>
        <w:t>Чл. 3.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 Общинска избирателна комисия - </w:t>
      </w:r>
      <w:r w:rsidR="00024F53">
        <w:rPr>
          <w:rFonts w:ascii="Times New Roman" w:eastAsia="Times New Roman" w:hAnsi="Times New Roman" w:cs="Times New Roman"/>
          <w:sz w:val="24"/>
          <w:szCs w:val="24"/>
        </w:rPr>
        <w:t>Елена</w:t>
      </w:r>
      <w:r w:rsidRPr="003F20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>е администратор на личн</w:t>
      </w:r>
      <w:r w:rsidRPr="003F208F">
        <w:rPr>
          <w:rFonts w:ascii="Times New Roman" w:eastAsia="Times New Roman" w:hAnsi="Times New Roman" w:cs="Times New Roman"/>
          <w:sz w:val="24"/>
          <w:szCs w:val="24"/>
        </w:rPr>
        <w:t>и данни по смисъла на чл.4, т.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>7 от Общия регламент относно защитата на данните (ЕС) 2016/679.</w:t>
      </w:r>
    </w:p>
    <w:p w14:paraId="422D7472" w14:textId="77777777" w:rsidR="0069298C" w:rsidRPr="0020094F" w:rsidRDefault="0069298C" w:rsidP="0069298C">
      <w:pPr>
        <w:widowControl w:val="0"/>
        <w:spacing w:after="0" w:line="254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b/>
          <w:sz w:val="24"/>
          <w:szCs w:val="24"/>
        </w:rPr>
        <w:t>Чл. 4.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 Лични данни са всяка информация, отнасяща се до физическо лице, което е идентифицирано или може да бъде идентифицирано пряко или непряко чрез идентификационен номер или чрез един или повече специфични признаци.</w:t>
      </w:r>
    </w:p>
    <w:p w14:paraId="64D909BC" w14:textId="77777777" w:rsidR="0069298C" w:rsidRPr="0020094F" w:rsidRDefault="0069298C" w:rsidP="0069298C">
      <w:pPr>
        <w:widowControl w:val="0"/>
        <w:spacing w:after="0" w:line="254" w:lineRule="exact"/>
        <w:ind w:right="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755766B5" w14:textId="77777777" w:rsidR="0069298C" w:rsidRPr="0020094F" w:rsidRDefault="0069298C" w:rsidP="0069298C">
      <w:pPr>
        <w:widowControl w:val="0"/>
        <w:spacing w:after="0" w:line="254" w:lineRule="exact"/>
        <w:ind w:right="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350C1FCC" w14:textId="77777777" w:rsidR="0069298C" w:rsidRPr="0020094F" w:rsidRDefault="0069298C" w:rsidP="0069298C">
      <w:pPr>
        <w:widowControl w:val="0"/>
        <w:spacing w:after="0" w:line="254" w:lineRule="exact"/>
        <w:ind w:right="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2009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Глава втора</w:t>
      </w:r>
    </w:p>
    <w:p w14:paraId="2D2C9A45" w14:textId="25BF49BB" w:rsidR="0069298C" w:rsidRPr="0020094F" w:rsidRDefault="0069298C" w:rsidP="0069298C">
      <w:pPr>
        <w:widowControl w:val="0"/>
        <w:spacing w:after="0" w:line="254" w:lineRule="exact"/>
        <w:ind w:right="20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ПОЛИТИКА ЗА ЗАЩИТА НА ЛИЧНИТЕ ДАННИ В ОБЩИНСКА ИЗБИРАТЕЛНА КОМИСИЯ</w:t>
      </w:r>
      <w:r w:rsidRPr="003F20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r w:rsidR="00024F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ЕЛЕНА</w:t>
      </w:r>
    </w:p>
    <w:p w14:paraId="232715A5" w14:textId="77777777" w:rsidR="0069298C" w:rsidRPr="0020094F" w:rsidRDefault="0069298C" w:rsidP="0069298C">
      <w:pPr>
        <w:widowControl w:val="0"/>
        <w:spacing w:after="0" w:line="254" w:lineRule="exact"/>
        <w:ind w:right="20"/>
        <w:rPr>
          <w:rFonts w:ascii="Times New Roman" w:eastAsia="Times New Roman" w:hAnsi="Times New Roman" w:cs="Times New Roman"/>
          <w:sz w:val="24"/>
          <w:szCs w:val="24"/>
        </w:rPr>
      </w:pPr>
    </w:p>
    <w:p w14:paraId="2D7626D8" w14:textId="5C5E1B2C" w:rsidR="0069298C" w:rsidRPr="0020094F" w:rsidRDefault="0069298C" w:rsidP="0069298C">
      <w:pPr>
        <w:widowControl w:val="0"/>
        <w:spacing w:after="0" w:line="254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b/>
          <w:sz w:val="24"/>
          <w:szCs w:val="24"/>
        </w:rPr>
        <w:t>Чл. 5.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 ОИК - </w:t>
      </w:r>
      <w:r w:rsidR="00024F53">
        <w:rPr>
          <w:rFonts w:ascii="Times New Roman" w:eastAsia="Times New Roman" w:hAnsi="Times New Roman" w:cs="Times New Roman"/>
          <w:sz w:val="24"/>
          <w:szCs w:val="24"/>
        </w:rPr>
        <w:t>Елена</w:t>
      </w:r>
      <w:r w:rsidRPr="003F20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предприема технически и организационни мерки, за да защити личните данни от случайно или незаконно унищожаване, или от случайна загуба, от неправомерен достъп, изменение или разпространение, както и от други незаконни форми на обработване, като </w:t>
      </w:r>
      <w:r w:rsidRPr="0020094F">
        <w:rPr>
          <w:rFonts w:ascii="Times New Roman" w:eastAsia="Times New Roman" w:hAnsi="Times New Roman" w:cs="Times New Roman"/>
          <w:b/>
          <w:sz w:val="24"/>
          <w:szCs w:val="24"/>
        </w:rPr>
        <w:t>основна цел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 е да осигури адекватно ниво на защита на личните данни в поддържаните регистри с лични данни чрез </w:t>
      </w:r>
      <w:r w:rsidRPr="0020094F">
        <w:rPr>
          <w:rFonts w:ascii="Times New Roman" w:eastAsia="Times New Roman" w:hAnsi="Times New Roman" w:cs="Times New Roman"/>
          <w:b/>
          <w:sz w:val="24"/>
          <w:szCs w:val="24"/>
        </w:rPr>
        <w:t>осигуряване на минимално необходимите технически и организационни средства и мерки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BD0662" w14:textId="7878B476" w:rsidR="0069298C" w:rsidRPr="0020094F" w:rsidRDefault="0069298C" w:rsidP="0069298C">
      <w:pPr>
        <w:widowControl w:val="0"/>
        <w:spacing w:after="0" w:line="254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b/>
          <w:sz w:val="24"/>
          <w:szCs w:val="24"/>
        </w:rPr>
        <w:t>Чл. 6.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 Принципите за защита на личните данни в ОИК- </w:t>
      </w:r>
      <w:r w:rsidR="00024F53">
        <w:rPr>
          <w:rFonts w:ascii="Times New Roman" w:eastAsia="Times New Roman" w:hAnsi="Times New Roman" w:cs="Times New Roman"/>
          <w:sz w:val="24"/>
          <w:szCs w:val="24"/>
        </w:rPr>
        <w:t>Елена</w:t>
      </w:r>
      <w:r w:rsidRPr="003F20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>са:</w:t>
      </w:r>
    </w:p>
    <w:p w14:paraId="76AAB63D" w14:textId="77777777" w:rsidR="0069298C" w:rsidRPr="0020094F" w:rsidRDefault="0069298C" w:rsidP="0069298C">
      <w:pPr>
        <w:tabs>
          <w:tab w:val="left" w:pos="889"/>
        </w:tabs>
        <w:spacing w:after="0" w:line="254" w:lineRule="exact"/>
        <w:ind w:right="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b/>
          <w:sz w:val="24"/>
          <w:szCs w:val="24"/>
        </w:rPr>
        <w:t>-принцип на ограничено събиране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 - събирането на лични данни трябва да бъде в рамките на необходимото. Информацията се събира по законен и обективен начин;</w:t>
      </w:r>
    </w:p>
    <w:p w14:paraId="0E1E3DCC" w14:textId="77777777" w:rsidR="0069298C" w:rsidRPr="0020094F" w:rsidRDefault="0069298C" w:rsidP="0069298C">
      <w:pPr>
        <w:tabs>
          <w:tab w:val="left" w:pos="898"/>
        </w:tabs>
        <w:spacing w:after="0" w:line="254" w:lineRule="exact"/>
        <w:ind w:right="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0094F">
        <w:rPr>
          <w:rFonts w:ascii="Times New Roman" w:eastAsia="Times New Roman" w:hAnsi="Times New Roman" w:cs="Times New Roman"/>
          <w:b/>
          <w:sz w:val="24"/>
          <w:szCs w:val="24"/>
        </w:rPr>
        <w:t>принцип на ограниченото използване, разкриване и съхраняване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 - личните данни не трябва да се използват за цели, различни от тези, за които са били събирани, освен със съгласието на лицето или в случаите, изрично предвидени в закона; личните данни трябва да се съхраняват само толкова време, колкото е необходимо за изпълнението на тези цели;</w:t>
      </w:r>
    </w:p>
    <w:p w14:paraId="3935637F" w14:textId="77777777" w:rsidR="0069298C" w:rsidRPr="0020094F" w:rsidRDefault="0069298C" w:rsidP="0069298C">
      <w:pPr>
        <w:tabs>
          <w:tab w:val="left" w:pos="898"/>
        </w:tabs>
        <w:spacing w:after="0" w:line="254" w:lineRule="exact"/>
        <w:ind w:right="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0094F">
        <w:rPr>
          <w:rFonts w:ascii="Times New Roman" w:eastAsia="Times New Roman" w:hAnsi="Times New Roman" w:cs="Times New Roman"/>
          <w:b/>
          <w:sz w:val="24"/>
          <w:szCs w:val="24"/>
        </w:rPr>
        <w:t>принцип на прецизност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 - личните данни трябва да са прецизни, точни, пълни и актуални, доколкото това е необходимо за целите, за които се използват;</w:t>
      </w:r>
    </w:p>
    <w:p w14:paraId="5036D54E" w14:textId="77777777" w:rsidR="0069298C" w:rsidRPr="0020094F" w:rsidRDefault="0069298C" w:rsidP="0069298C">
      <w:pPr>
        <w:widowControl w:val="0"/>
        <w:tabs>
          <w:tab w:val="left" w:pos="884"/>
        </w:tabs>
        <w:spacing w:after="200" w:line="254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b/>
          <w:sz w:val="24"/>
          <w:szCs w:val="24"/>
        </w:rPr>
        <w:t>принцип на сигурността и опазването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 - личните данни трябва да са защитени с мерки за сигурност, съответстващи на чувствителността на информацията.</w:t>
      </w:r>
    </w:p>
    <w:p w14:paraId="62A1E6D4" w14:textId="77777777" w:rsidR="0069298C" w:rsidRPr="0020094F" w:rsidRDefault="0069298C" w:rsidP="0069298C">
      <w:pPr>
        <w:widowControl w:val="0"/>
        <w:spacing w:after="0" w:line="254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b/>
          <w:sz w:val="24"/>
          <w:szCs w:val="24"/>
        </w:rPr>
        <w:t>Чл. 7.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 Личните данни се събират за конкретни, точно определени от закона цели, обработват се законосъобразно и добросъвестно и не могат да се обработват 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lastRenderedPageBreak/>
        <w:t>допълнително по начин, несъвместим с тези цели.</w:t>
      </w:r>
    </w:p>
    <w:p w14:paraId="78213684" w14:textId="7F8B514E" w:rsidR="0069298C" w:rsidRPr="0020094F" w:rsidRDefault="0069298C" w:rsidP="0069298C">
      <w:pPr>
        <w:widowControl w:val="0"/>
        <w:spacing w:after="0" w:line="254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b/>
          <w:sz w:val="24"/>
          <w:szCs w:val="24"/>
        </w:rPr>
        <w:t>Чл. 8.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 Когато не са налице </w:t>
      </w:r>
      <w:r w:rsidRPr="003F208F">
        <w:rPr>
          <w:rFonts w:ascii="Times New Roman" w:eastAsia="Times New Roman" w:hAnsi="Times New Roman" w:cs="Times New Roman"/>
          <w:sz w:val="24"/>
          <w:szCs w:val="24"/>
        </w:rPr>
        <w:t>хипотезите на чл.4, ал.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1 от ЗЗЛД, физическите лица, чиито лични данни се обработват в ОИК </w:t>
      </w:r>
      <w:r w:rsidR="00024F53">
        <w:rPr>
          <w:rFonts w:ascii="Times New Roman" w:eastAsia="Times New Roman" w:hAnsi="Times New Roman" w:cs="Times New Roman"/>
          <w:sz w:val="24"/>
          <w:szCs w:val="24"/>
        </w:rPr>
        <w:t>Елена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>, подписват декларация за съгласие.</w:t>
      </w:r>
    </w:p>
    <w:p w14:paraId="2D356E8D" w14:textId="77777777" w:rsidR="0069298C" w:rsidRPr="0020094F" w:rsidRDefault="0069298C" w:rsidP="0069298C">
      <w:pPr>
        <w:widowControl w:val="0"/>
        <w:spacing w:after="0" w:line="25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009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Чл. 9. (1) </w:t>
      </w:r>
      <w:r w:rsidRPr="002009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Право на достъп до регистрите с лични данни имат само оторизираните длъжностни лица.</w:t>
      </w:r>
    </w:p>
    <w:p w14:paraId="75DECFCA" w14:textId="09FBF93C" w:rsidR="0069298C" w:rsidRPr="0020094F" w:rsidRDefault="0069298C" w:rsidP="0069298C">
      <w:pPr>
        <w:widowControl w:val="0"/>
        <w:spacing w:after="0" w:line="23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009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(2) </w:t>
      </w:r>
      <w:r w:rsidRPr="002009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Служителите в ОИК </w:t>
      </w:r>
      <w:r w:rsidR="00024F53">
        <w:rPr>
          <w:rFonts w:ascii="Times New Roman" w:eastAsia="Times New Roman" w:hAnsi="Times New Roman" w:cs="Times New Roman"/>
          <w:sz w:val="24"/>
          <w:szCs w:val="24"/>
        </w:rPr>
        <w:t>Елена</w:t>
      </w:r>
      <w:r w:rsidRPr="003F208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009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носят отговорност за осигуряване и гарантиране на регламентиран достъп до служебните помещения и опазване на регистрите, съдържащи лични данни.</w:t>
      </w:r>
    </w:p>
    <w:p w14:paraId="7FD67DE7" w14:textId="77777777" w:rsidR="0069298C" w:rsidRPr="0020094F" w:rsidRDefault="0069298C" w:rsidP="0069298C">
      <w:pPr>
        <w:widowControl w:val="0"/>
        <w:spacing w:after="0" w:line="23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009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(3)</w:t>
      </w:r>
      <w:r w:rsidRPr="002009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Длъжностните лица нямат право да разпространяват информация за личните данни, станали им известни при изпълнение на служебните им задължения.</w:t>
      </w:r>
    </w:p>
    <w:p w14:paraId="62A8FB21" w14:textId="77777777" w:rsidR="0069298C" w:rsidRPr="0020094F" w:rsidRDefault="0069298C" w:rsidP="0069298C">
      <w:pPr>
        <w:widowControl w:val="0"/>
        <w:spacing w:after="0" w:line="230" w:lineRule="exact"/>
        <w:ind w:righ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009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Чл. 10. (1)</w:t>
      </w:r>
      <w:r w:rsidRPr="002009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Когато компютърът е свързан в локална мрежа, достъпа през мрежата към файлове, съдържащи лични данни се осъществява само от длъжностни лица с регламентирани права.</w:t>
      </w:r>
    </w:p>
    <w:p w14:paraId="07B716B4" w14:textId="77777777" w:rsidR="0069298C" w:rsidRPr="0020094F" w:rsidRDefault="0069298C" w:rsidP="0069298C">
      <w:pPr>
        <w:widowControl w:val="0"/>
        <w:tabs>
          <w:tab w:val="left" w:pos="709"/>
        </w:tabs>
        <w:spacing w:after="0" w:line="230" w:lineRule="exact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009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(2) </w:t>
      </w:r>
      <w:r w:rsidRPr="002009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Всеки потребител в мрежата ползва за идентификация собствено потребителско име и парола за достъп. </w:t>
      </w:r>
    </w:p>
    <w:p w14:paraId="15EEB895" w14:textId="4CCAD58B" w:rsidR="0069298C" w:rsidRPr="0020094F" w:rsidRDefault="0069298C" w:rsidP="0069298C">
      <w:pPr>
        <w:widowControl w:val="0"/>
        <w:tabs>
          <w:tab w:val="left" w:pos="1590"/>
        </w:tabs>
        <w:spacing w:after="0" w:line="230" w:lineRule="exact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009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Чл. 11.</w:t>
      </w:r>
      <w:r w:rsidRPr="002009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служебните компютри се използват само програми, които са инсталирани от специалист – експерт към ОИК </w:t>
      </w:r>
      <w:r w:rsidR="00024F53">
        <w:rPr>
          <w:rFonts w:ascii="Times New Roman" w:eastAsia="Times New Roman" w:hAnsi="Times New Roman" w:cs="Times New Roman"/>
          <w:sz w:val="24"/>
          <w:szCs w:val="24"/>
        </w:rPr>
        <w:t>Елена</w:t>
      </w:r>
      <w:r w:rsidRPr="002009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14:paraId="022BE0A8" w14:textId="77777777" w:rsidR="0069298C" w:rsidRPr="0020094F" w:rsidRDefault="0069298C" w:rsidP="0069298C">
      <w:pPr>
        <w:widowControl w:val="0"/>
        <w:spacing w:after="0" w:line="235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b/>
          <w:sz w:val="24"/>
          <w:szCs w:val="24"/>
        </w:rPr>
        <w:t>Чл. 12.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 При необходимост от ремонт на компютърната техника, предоставянето и на сервизната организация да се извършва без устройствата, на които се съхраняват лични данни.</w:t>
      </w:r>
    </w:p>
    <w:p w14:paraId="68564D2B" w14:textId="77777777" w:rsidR="0069298C" w:rsidRPr="0020094F" w:rsidRDefault="0069298C" w:rsidP="0069298C">
      <w:pPr>
        <w:widowControl w:val="0"/>
        <w:spacing w:after="0" w:line="235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b/>
          <w:sz w:val="24"/>
          <w:szCs w:val="24"/>
        </w:rPr>
        <w:t>Чл. 13.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 Документите и преписките на хартиен носител, по които работата е приключила се предават на Общинска администрация съгласно изискванията на Изборния кодекс.</w:t>
      </w:r>
    </w:p>
    <w:p w14:paraId="51DB570B" w14:textId="77777777" w:rsidR="0069298C" w:rsidRPr="0020094F" w:rsidRDefault="0069298C" w:rsidP="0069298C">
      <w:pPr>
        <w:widowControl w:val="0"/>
        <w:spacing w:after="0" w:line="235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b/>
          <w:sz w:val="24"/>
          <w:szCs w:val="24"/>
        </w:rPr>
        <w:t>Чл. 14.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 С оглед защита на хартиените, техническите и информационните ресурси, всички служители са длъжни да спазват правилата за противопожарна безопасност и изискванията в плановете за защита при бедствия и аварии в администрацията.</w:t>
      </w:r>
    </w:p>
    <w:p w14:paraId="66A72B78" w14:textId="77777777" w:rsidR="0069298C" w:rsidRPr="0020094F" w:rsidRDefault="0069298C" w:rsidP="0069298C">
      <w:pPr>
        <w:widowControl w:val="0"/>
        <w:spacing w:after="0" w:line="235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b/>
          <w:bCs/>
          <w:sz w:val="24"/>
          <w:szCs w:val="24"/>
        </w:rPr>
        <w:t>Чл. 15.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 В зависимост от рисковете при обработване на личните данни и вида им се определят следните нива на защита: начално, средно и високо.</w:t>
      </w:r>
    </w:p>
    <w:p w14:paraId="363B78B4" w14:textId="77777777" w:rsidR="0069298C" w:rsidRPr="0020094F" w:rsidRDefault="0069298C" w:rsidP="0069298C">
      <w:pPr>
        <w:widowControl w:val="0"/>
        <w:spacing w:after="0" w:line="235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b/>
          <w:sz w:val="24"/>
          <w:szCs w:val="24"/>
        </w:rPr>
        <w:t>Чл. 16.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 Мерките за защита, класифицирани при начално ниво, се предприемат за всички регистри с лични данни, обработвани само на хартиен носител.</w:t>
      </w:r>
    </w:p>
    <w:p w14:paraId="229270A0" w14:textId="77777777" w:rsidR="0069298C" w:rsidRPr="0020094F" w:rsidRDefault="0069298C" w:rsidP="0069298C">
      <w:pPr>
        <w:widowControl w:val="0"/>
        <w:spacing w:after="0" w:line="235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b/>
          <w:sz w:val="24"/>
          <w:szCs w:val="24"/>
        </w:rPr>
        <w:t>Чл. 17.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 Мерките за защита, класифицирани при начално и средно ниво, се предприемат за всички регистри с лични данни, обработвани на хартиен и технически носител, в компютърна система на локален компютър или в мрежа, несвързани с обществената мрежа.</w:t>
      </w:r>
    </w:p>
    <w:p w14:paraId="66F77ECB" w14:textId="77777777" w:rsidR="0069298C" w:rsidRPr="0020094F" w:rsidRDefault="0069298C" w:rsidP="0069298C">
      <w:pPr>
        <w:widowControl w:val="0"/>
        <w:spacing w:after="0" w:line="235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b/>
          <w:sz w:val="24"/>
          <w:szCs w:val="24"/>
        </w:rPr>
        <w:t>Чл. 18.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 Мерките за защита, класифицирани при начално, средно и високо ниво, се предприемат за всички регистри с лични данни, обработвани на хартиен и технически носител, в компютърна система на локален компютър или в мрежа, свързани с обществената мрежа.</w:t>
      </w:r>
    </w:p>
    <w:p w14:paraId="3FC81553" w14:textId="6D5874A4" w:rsidR="0069298C" w:rsidRPr="0020094F" w:rsidRDefault="0069298C" w:rsidP="0069298C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b/>
          <w:sz w:val="24"/>
          <w:szCs w:val="24"/>
        </w:rPr>
        <w:t xml:space="preserve">Чл. 19. 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Регистри, съдържащи лични данни, водени в ОИК </w:t>
      </w:r>
      <w:r w:rsidR="00024F53">
        <w:rPr>
          <w:rFonts w:ascii="Times New Roman" w:eastAsia="Times New Roman" w:hAnsi="Times New Roman" w:cs="Times New Roman"/>
          <w:sz w:val="24"/>
          <w:szCs w:val="24"/>
        </w:rPr>
        <w:t>Елена</w:t>
      </w:r>
      <w:r w:rsidRPr="003F20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>са:</w:t>
      </w:r>
    </w:p>
    <w:p w14:paraId="79E6FA59" w14:textId="77777777" w:rsidR="0069298C" w:rsidRPr="0020094F" w:rsidRDefault="0069298C" w:rsidP="0069298C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sz w:val="24"/>
          <w:szCs w:val="24"/>
        </w:rPr>
        <w:t>Регистър на партиите и коалициите за участие в изборите за общински съветници и за кметове на 29 октомври 2023 г.;</w:t>
      </w:r>
    </w:p>
    <w:p w14:paraId="2D1F296F" w14:textId="77777777" w:rsidR="0069298C" w:rsidRPr="0020094F" w:rsidRDefault="0069298C" w:rsidP="0069298C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sz w:val="24"/>
          <w:szCs w:val="24"/>
        </w:rPr>
        <w:t>Регистър на местните коалиции за участие в изборите за общински съветници и за кметове на 29 октомври 2023 г.;</w:t>
      </w:r>
    </w:p>
    <w:p w14:paraId="1F855FF7" w14:textId="77777777" w:rsidR="0069298C" w:rsidRPr="0020094F" w:rsidRDefault="0069298C" w:rsidP="0069298C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sz w:val="24"/>
          <w:szCs w:val="24"/>
        </w:rPr>
        <w:t>Регистър на инициативните комитети за издигане кандидатурата на независим кандидат в изборите за общински съветници и за кметове на 29 октомври 2023 г.;</w:t>
      </w:r>
    </w:p>
    <w:p w14:paraId="5ABF5BFF" w14:textId="77777777" w:rsidR="0069298C" w:rsidRPr="0020094F" w:rsidRDefault="0069298C" w:rsidP="0069298C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sz w:val="24"/>
          <w:szCs w:val="24"/>
        </w:rPr>
        <w:t>Регистър на кандидатските листи за общински съветници;</w:t>
      </w:r>
    </w:p>
    <w:p w14:paraId="7A393A99" w14:textId="77777777" w:rsidR="0069298C" w:rsidRPr="0020094F" w:rsidRDefault="0069298C" w:rsidP="0069298C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sz w:val="24"/>
          <w:szCs w:val="24"/>
        </w:rPr>
        <w:t>Регистър на кандидатските листи на кандидатите за кмет на община;</w:t>
      </w:r>
    </w:p>
    <w:p w14:paraId="0089EE2E" w14:textId="77777777" w:rsidR="0069298C" w:rsidRPr="0020094F" w:rsidRDefault="0069298C" w:rsidP="0069298C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sz w:val="24"/>
          <w:szCs w:val="24"/>
        </w:rPr>
        <w:t>Регистър на кандидатите за кметове на кметства;</w:t>
      </w:r>
    </w:p>
    <w:p w14:paraId="46831215" w14:textId="77777777" w:rsidR="0069298C" w:rsidRPr="0020094F" w:rsidRDefault="0069298C" w:rsidP="0069298C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</w:pPr>
      <w:r w:rsidRPr="0020094F"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  <w:t xml:space="preserve">Регистър членове на секционни избирателни комисии; </w:t>
      </w:r>
    </w:p>
    <w:p w14:paraId="2D599263" w14:textId="77777777" w:rsidR="0069298C" w:rsidRPr="0020094F" w:rsidRDefault="0069298C" w:rsidP="0069298C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</w:pPr>
      <w:proofErr w:type="spellStart"/>
      <w:r w:rsidRPr="0020094F"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  <w:t>Регитър</w:t>
      </w:r>
      <w:proofErr w:type="spellEnd"/>
      <w:r w:rsidRPr="0020094F"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  <w:t xml:space="preserve"> застъпници на кандидатите в кандидатските листи на партии, коалиции и инициативни комитети;</w:t>
      </w:r>
    </w:p>
    <w:p w14:paraId="6051AE57" w14:textId="77777777" w:rsidR="0069298C" w:rsidRPr="0020094F" w:rsidRDefault="0069298C" w:rsidP="0069298C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</w:pPr>
      <w:r w:rsidRPr="0020094F"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  <w:t>Регистър представители на партии, коалиции и инициативни комитети;</w:t>
      </w:r>
    </w:p>
    <w:p w14:paraId="389A194C" w14:textId="3FA066A4" w:rsidR="0069298C" w:rsidRPr="0020094F" w:rsidRDefault="0069298C" w:rsidP="0069298C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</w:pPr>
      <w:r w:rsidRPr="0020094F"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  <w:t xml:space="preserve">Регистър на жалбите, сигналите и решенията по тях, подавани до ОИК </w:t>
      </w:r>
      <w:r w:rsidR="00024F53">
        <w:rPr>
          <w:rFonts w:ascii="Times New Roman" w:eastAsia="Times New Roman" w:hAnsi="Times New Roman" w:cs="Times New Roman"/>
          <w:sz w:val="24"/>
          <w:szCs w:val="24"/>
        </w:rPr>
        <w:t>Елена</w:t>
      </w:r>
      <w:r w:rsidRPr="0020094F"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  <w:t>.</w:t>
      </w:r>
    </w:p>
    <w:p w14:paraId="0AC93C59" w14:textId="77777777" w:rsidR="0069298C" w:rsidRPr="0020094F" w:rsidRDefault="0069298C" w:rsidP="006929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b/>
          <w:sz w:val="24"/>
          <w:szCs w:val="24"/>
        </w:rPr>
        <w:t xml:space="preserve">Чл. 20. 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>Процедура за докладване, управляване и реагиране при инциденти:</w:t>
      </w:r>
    </w:p>
    <w:p w14:paraId="651CDD99" w14:textId="01F8F456" w:rsidR="0069298C" w:rsidRPr="0020094F" w:rsidRDefault="0069298C" w:rsidP="006929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Служителят установил инцидента докладва на Председателя на ОИК </w:t>
      </w:r>
      <w:r w:rsidR="00024F53">
        <w:rPr>
          <w:rFonts w:ascii="Times New Roman" w:eastAsia="Times New Roman" w:hAnsi="Times New Roman" w:cs="Times New Roman"/>
          <w:sz w:val="24"/>
          <w:szCs w:val="24"/>
        </w:rPr>
        <w:t>Елена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>, като първоначално доклада е устен, а в последствие представя писмен доклад, който съдържа:</w:t>
      </w:r>
    </w:p>
    <w:p w14:paraId="1F6E2A6C" w14:textId="77777777" w:rsidR="0069298C" w:rsidRPr="0020094F" w:rsidRDefault="0069298C" w:rsidP="0069298C">
      <w:pPr>
        <w:widowControl w:val="0"/>
        <w:numPr>
          <w:ilvl w:val="0"/>
          <w:numId w:val="1"/>
        </w:numPr>
        <w:spacing w:after="0" w:line="235" w:lineRule="exac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</w:pPr>
      <w:r w:rsidRPr="0020094F"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  <w:t>Описание на инцидента</w:t>
      </w:r>
    </w:p>
    <w:p w14:paraId="605E4407" w14:textId="77777777" w:rsidR="0069298C" w:rsidRPr="0020094F" w:rsidRDefault="0069298C" w:rsidP="0069298C">
      <w:pPr>
        <w:widowControl w:val="0"/>
        <w:numPr>
          <w:ilvl w:val="0"/>
          <w:numId w:val="1"/>
        </w:numPr>
        <w:spacing w:after="0" w:line="235" w:lineRule="exac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</w:pPr>
      <w:r w:rsidRPr="0020094F"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  <w:lastRenderedPageBreak/>
        <w:t>Времето на установяването му</w:t>
      </w:r>
    </w:p>
    <w:p w14:paraId="1B64B5BC" w14:textId="77777777" w:rsidR="0069298C" w:rsidRPr="0020094F" w:rsidRDefault="0069298C" w:rsidP="0069298C">
      <w:pPr>
        <w:widowControl w:val="0"/>
        <w:numPr>
          <w:ilvl w:val="0"/>
          <w:numId w:val="1"/>
        </w:numPr>
        <w:spacing w:after="0" w:line="235" w:lineRule="exac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</w:pPr>
      <w:r w:rsidRPr="0020094F"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  <w:t>Лицето което го докладва</w:t>
      </w:r>
    </w:p>
    <w:p w14:paraId="019CA413" w14:textId="77777777" w:rsidR="0069298C" w:rsidRPr="0020094F" w:rsidRDefault="0069298C" w:rsidP="0069298C">
      <w:pPr>
        <w:widowControl w:val="0"/>
        <w:numPr>
          <w:ilvl w:val="0"/>
          <w:numId w:val="1"/>
        </w:numPr>
        <w:spacing w:after="0" w:line="235" w:lineRule="exac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</w:pPr>
      <w:r w:rsidRPr="0020094F"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  <w:t>Лицето на което е бил докладван</w:t>
      </w:r>
    </w:p>
    <w:p w14:paraId="714F17E9" w14:textId="77777777" w:rsidR="0069298C" w:rsidRPr="0020094F" w:rsidRDefault="0069298C" w:rsidP="0069298C">
      <w:pPr>
        <w:widowControl w:val="0"/>
        <w:numPr>
          <w:ilvl w:val="0"/>
          <w:numId w:val="1"/>
        </w:numPr>
        <w:spacing w:after="0" w:line="235" w:lineRule="exac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</w:pPr>
      <w:r w:rsidRPr="0020094F"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  <w:t>Последствията от инцидента</w:t>
      </w:r>
    </w:p>
    <w:p w14:paraId="02552987" w14:textId="77777777" w:rsidR="0069298C" w:rsidRPr="0020094F" w:rsidRDefault="0069298C" w:rsidP="0069298C">
      <w:pPr>
        <w:widowControl w:val="0"/>
        <w:numPr>
          <w:ilvl w:val="0"/>
          <w:numId w:val="1"/>
        </w:numPr>
        <w:spacing w:after="0" w:line="235" w:lineRule="exac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</w:pPr>
      <w:r w:rsidRPr="0020094F"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  <w:t>Мерките за отстраняване на инцидента</w:t>
      </w:r>
    </w:p>
    <w:p w14:paraId="1826E401" w14:textId="26759DF3" w:rsidR="0069298C" w:rsidRPr="0020094F" w:rsidRDefault="0069298C" w:rsidP="0069298C">
      <w:pPr>
        <w:widowControl w:val="0"/>
        <w:spacing w:after="0" w:line="235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С инцидента се запознават членовете на ОИК </w:t>
      </w:r>
      <w:r w:rsidR="00024F53">
        <w:rPr>
          <w:rFonts w:ascii="Times New Roman" w:eastAsia="Times New Roman" w:hAnsi="Times New Roman" w:cs="Times New Roman"/>
          <w:sz w:val="24"/>
          <w:szCs w:val="24"/>
        </w:rPr>
        <w:t>Елена</w:t>
      </w:r>
      <w:r w:rsidRPr="003F20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>на следващото заседание на комисията, но не по-късно от три дни от постъпване на писмения доклад.</w:t>
      </w:r>
    </w:p>
    <w:p w14:paraId="2705CA8A" w14:textId="77777777" w:rsidR="0069298C" w:rsidRPr="0020094F" w:rsidRDefault="0069298C" w:rsidP="0069298C">
      <w:pPr>
        <w:widowControl w:val="0"/>
        <w:spacing w:after="0" w:line="235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sz w:val="24"/>
          <w:szCs w:val="24"/>
        </w:rPr>
        <w:t>Прилагат се мерки за отстраняване на инцидента и премахване на причините, които биха довели до последващо възникване на аналогичен инцидент.</w:t>
      </w:r>
    </w:p>
    <w:p w14:paraId="2437E840" w14:textId="77777777" w:rsidR="0069298C" w:rsidRPr="0020094F" w:rsidRDefault="0069298C" w:rsidP="0069298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D5AA1B" w14:textId="77777777" w:rsidR="0069298C" w:rsidRPr="0020094F" w:rsidRDefault="0069298C" w:rsidP="0069298C">
      <w:pPr>
        <w:widowControl w:val="0"/>
        <w:spacing w:after="0" w:line="254" w:lineRule="exact"/>
        <w:ind w:right="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2009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Глава четвърта</w:t>
      </w:r>
    </w:p>
    <w:p w14:paraId="12EB92E5" w14:textId="77777777" w:rsidR="0069298C" w:rsidRPr="0020094F" w:rsidRDefault="0069298C" w:rsidP="0069298C">
      <w:pPr>
        <w:widowControl w:val="0"/>
        <w:spacing w:after="0" w:line="254" w:lineRule="exact"/>
        <w:ind w:right="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2009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ПРЕДОСТАВЯНЕ НА ЛИЧНИТЕ ДАННИ</w:t>
      </w:r>
    </w:p>
    <w:p w14:paraId="726F20CC" w14:textId="77777777" w:rsidR="0069298C" w:rsidRPr="0020094F" w:rsidRDefault="0069298C" w:rsidP="0069298C">
      <w:pPr>
        <w:widowControl w:val="0"/>
        <w:spacing w:after="0" w:line="254" w:lineRule="exact"/>
        <w:ind w:right="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2C4A287F" w14:textId="77777777" w:rsidR="0069298C" w:rsidRPr="0020094F" w:rsidRDefault="0069298C" w:rsidP="0069298C">
      <w:pPr>
        <w:widowControl w:val="0"/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b/>
          <w:sz w:val="24"/>
          <w:szCs w:val="24"/>
        </w:rPr>
        <w:t>Чл. 21. (1)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Администраторът предоставя лични данни в изпълнение на нормативно установено задължение, при спазване на изискванията на Закона за защита на личните данни, Закона за достъп до обществена информация, Закона за защита на класифицираната информация.</w:t>
      </w:r>
    </w:p>
    <w:p w14:paraId="340069AD" w14:textId="53C547D2" w:rsidR="0069298C" w:rsidRPr="0020094F" w:rsidRDefault="0069298C" w:rsidP="0069298C">
      <w:pPr>
        <w:widowControl w:val="0"/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b/>
          <w:sz w:val="24"/>
          <w:szCs w:val="24"/>
        </w:rPr>
        <w:t xml:space="preserve">(2) 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Лични данни се предоставят служебно след подаване в ОИК </w:t>
      </w:r>
      <w:r w:rsidR="00024F53">
        <w:rPr>
          <w:rFonts w:ascii="Times New Roman" w:eastAsia="Times New Roman" w:hAnsi="Times New Roman" w:cs="Times New Roman"/>
          <w:sz w:val="24"/>
          <w:szCs w:val="24"/>
        </w:rPr>
        <w:t>Елена</w:t>
      </w:r>
      <w:r w:rsidRPr="003F20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на обосновано искане и разрешение на ОИК </w:t>
      </w:r>
      <w:r w:rsidR="00024F53">
        <w:rPr>
          <w:rFonts w:ascii="Times New Roman" w:eastAsia="Times New Roman" w:hAnsi="Times New Roman" w:cs="Times New Roman"/>
          <w:sz w:val="24"/>
          <w:szCs w:val="24"/>
        </w:rPr>
        <w:t>Елена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EE2EE03" w14:textId="77777777" w:rsidR="0069298C" w:rsidRPr="0020094F" w:rsidRDefault="0069298C" w:rsidP="0069298C">
      <w:pPr>
        <w:widowControl w:val="0"/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b/>
          <w:sz w:val="24"/>
          <w:szCs w:val="24"/>
        </w:rPr>
        <w:t xml:space="preserve">Чл. 22. 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>Лицата имат право на достъп до личните си данни, за което подават писмено заявление, в това число и по електронен път, лично или чрез упълномощено лице.</w:t>
      </w:r>
    </w:p>
    <w:p w14:paraId="32D1AC9A" w14:textId="77777777" w:rsidR="0069298C" w:rsidRPr="0020094F" w:rsidRDefault="0069298C" w:rsidP="0069298C">
      <w:pPr>
        <w:widowControl w:val="0"/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b/>
          <w:sz w:val="24"/>
          <w:szCs w:val="24"/>
        </w:rPr>
        <w:t xml:space="preserve">Чл. 23. 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>Заявлението съдържа име на лицето и други данни, които го идентифицират - ЕГН. длъжност, месторабота, описание на искането, предпочитана форма за предоставяне достъпа до личните данни, подпис, дата и адрес за кореспонденция; пълномощно, когато заявлението се подава от пълномощник. Заявлението се завежда в деловодната система на администратора.</w:t>
      </w:r>
    </w:p>
    <w:p w14:paraId="30D75CAC" w14:textId="74425A2A" w:rsidR="0069298C" w:rsidRPr="0020094F" w:rsidRDefault="0069298C" w:rsidP="0069298C">
      <w:pPr>
        <w:widowControl w:val="0"/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b/>
          <w:sz w:val="24"/>
          <w:szCs w:val="24"/>
        </w:rPr>
        <w:t>Чл. 24. (1)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 Никое длъжностно или трето лице няма право на достъп до образуваните преписки в Общинска избирателна комисия </w:t>
      </w:r>
      <w:r w:rsidR="00024F53">
        <w:rPr>
          <w:rFonts w:ascii="Times New Roman" w:eastAsia="Times New Roman" w:hAnsi="Times New Roman" w:cs="Times New Roman"/>
          <w:sz w:val="24"/>
          <w:szCs w:val="24"/>
        </w:rPr>
        <w:t>Елена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>, освен ако същите са изискани по служебен път, както и в посочените в на</w:t>
      </w:r>
      <w:r w:rsidRPr="003F208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>тоящите правила случаи. Достъпът на тези органи/лица до личните данни на лицата е правомерен.</w:t>
      </w:r>
    </w:p>
    <w:p w14:paraId="510B0C53" w14:textId="1135882E" w:rsidR="0069298C" w:rsidRPr="0020094F" w:rsidRDefault="0069298C" w:rsidP="0069298C">
      <w:pPr>
        <w:widowControl w:val="0"/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b/>
          <w:sz w:val="24"/>
          <w:szCs w:val="24"/>
        </w:rPr>
        <w:t>(2)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 Надлежен е начинът, при който органите, изискващи по служебен път лични данни, съдържащи се в регистрите, са подали писмено изрично искане отправено до ОИК </w:t>
      </w:r>
      <w:r w:rsidR="00024F53">
        <w:rPr>
          <w:rFonts w:ascii="Times New Roman" w:eastAsia="Times New Roman" w:hAnsi="Times New Roman" w:cs="Times New Roman"/>
          <w:sz w:val="24"/>
          <w:szCs w:val="24"/>
        </w:rPr>
        <w:t>Елена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. В подобни случаи се предоставя копие от съдържащите се в регистрите лични данни, заверени с подписа на регистратора на лични данни и печат ОИК </w:t>
      </w:r>
      <w:r w:rsidR="00024F53">
        <w:rPr>
          <w:rFonts w:ascii="Times New Roman" w:eastAsia="Times New Roman" w:hAnsi="Times New Roman" w:cs="Times New Roman"/>
          <w:sz w:val="24"/>
          <w:szCs w:val="24"/>
        </w:rPr>
        <w:t>Елена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FE49DD3" w14:textId="77777777" w:rsidR="0069298C" w:rsidRPr="0020094F" w:rsidRDefault="0069298C" w:rsidP="0069298C">
      <w:pPr>
        <w:widowControl w:val="0"/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b/>
          <w:sz w:val="24"/>
          <w:szCs w:val="24"/>
        </w:rPr>
        <w:t>Чл. 25. (1)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 Не се изисква съгласие на лицето, ако обработването на неговите лични данни се извършва само или под контрола на компетентен държавен орган за лични данни, свързани с извършване на престъпления, на административни нарушения и на непозволени увреждания.</w:t>
      </w:r>
    </w:p>
    <w:p w14:paraId="7087810A" w14:textId="77777777" w:rsidR="0069298C" w:rsidRPr="0020094F" w:rsidRDefault="0069298C" w:rsidP="0069298C">
      <w:pPr>
        <w:widowControl w:val="0"/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b/>
          <w:sz w:val="24"/>
          <w:szCs w:val="24"/>
        </w:rPr>
        <w:t>(2)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 Правомерен е и достъпът на ревизиращите държавни органи, надлежно легитимирали се със съответни документи - писмени разпореждания на съответния орган, в които се посочва основанието, имената на лицата, като за целите на дейността им е необходимо да им се осигури достъп до информацията, представляваща лични данни.</w:t>
      </w:r>
    </w:p>
    <w:p w14:paraId="196E5139" w14:textId="77777777" w:rsidR="0069298C" w:rsidRPr="0020094F" w:rsidRDefault="0069298C" w:rsidP="0069298C">
      <w:pPr>
        <w:widowControl w:val="0"/>
        <w:shd w:val="clear" w:color="auto" w:fill="FFFFFF"/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2EC376" w14:textId="77777777" w:rsidR="0069298C" w:rsidRPr="0020094F" w:rsidRDefault="0069298C" w:rsidP="0069298C">
      <w:pPr>
        <w:widowControl w:val="0"/>
        <w:shd w:val="clear" w:color="auto" w:fill="FFFFFF"/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b/>
          <w:sz w:val="24"/>
          <w:szCs w:val="24"/>
        </w:rPr>
        <w:t>Глава пета</w:t>
      </w:r>
    </w:p>
    <w:p w14:paraId="750D51D7" w14:textId="77777777" w:rsidR="0069298C" w:rsidRPr="0020094F" w:rsidRDefault="0069298C" w:rsidP="0069298C">
      <w:pPr>
        <w:widowControl w:val="0"/>
        <w:shd w:val="clear" w:color="auto" w:fill="FFFFFF"/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b/>
          <w:sz w:val="24"/>
          <w:szCs w:val="24"/>
        </w:rPr>
        <w:t>ЗАКЛЮЧИТЕЛНИ РАЗПОРЕДБИ</w:t>
      </w:r>
    </w:p>
    <w:p w14:paraId="1B09AC5B" w14:textId="77777777" w:rsidR="0069298C" w:rsidRPr="0020094F" w:rsidRDefault="0069298C" w:rsidP="0069298C">
      <w:pPr>
        <w:widowControl w:val="0"/>
        <w:shd w:val="clear" w:color="auto" w:fill="FFFFFF"/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25CD4A" w14:textId="77777777" w:rsidR="0069298C" w:rsidRPr="0020094F" w:rsidRDefault="0069298C" w:rsidP="0069298C">
      <w:pPr>
        <w:widowControl w:val="0"/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sz w:val="24"/>
          <w:szCs w:val="24"/>
        </w:rPr>
        <w:t>За целите на настоящите правила:</w:t>
      </w:r>
    </w:p>
    <w:p w14:paraId="0E416C7F" w14:textId="5B2937FC" w:rsidR="0069298C" w:rsidRPr="0020094F" w:rsidRDefault="0069298C" w:rsidP="0069298C">
      <w:pPr>
        <w:widowControl w:val="0"/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b/>
          <w:sz w:val="24"/>
          <w:szCs w:val="24"/>
        </w:rPr>
        <w:t>§ 1.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 "Администратор на лични данни" е Общинска избирателна комисия- </w:t>
      </w:r>
      <w:r w:rsidR="00024F53">
        <w:rPr>
          <w:rFonts w:ascii="Times New Roman" w:eastAsia="Times New Roman" w:hAnsi="Times New Roman" w:cs="Times New Roman"/>
          <w:sz w:val="24"/>
          <w:szCs w:val="24"/>
        </w:rPr>
        <w:t>Елена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EEC0B17" w14:textId="633118BA" w:rsidR="0069298C" w:rsidRPr="0020094F" w:rsidRDefault="0069298C" w:rsidP="0069298C">
      <w:pPr>
        <w:widowControl w:val="0"/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b/>
          <w:sz w:val="24"/>
          <w:szCs w:val="24"/>
        </w:rPr>
        <w:t>§ 2.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 "Обработващите лични данни" са длъжностни лица от Общинска избирателна комисия </w:t>
      </w:r>
      <w:r w:rsidRPr="003F208F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4F53">
        <w:rPr>
          <w:rFonts w:ascii="Times New Roman" w:eastAsia="Times New Roman" w:hAnsi="Times New Roman" w:cs="Times New Roman"/>
          <w:sz w:val="24"/>
          <w:szCs w:val="24"/>
        </w:rPr>
        <w:t>Елена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, назначени от ЦИК или сключили граждански договор с Кмета на Община </w:t>
      </w:r>
      <w:r w:rsidR="00024F53">
        <w:rPr>
          <w:rFonts w:ascii="Times New Roman" w:eastAsia="Times New Roman" w:hAnsi="Times New Roman" w:cs="Times New Roman"/>
          <w:sz w:val="24"/>
          <w:szCs w:val="24"/>
        </w:rPr>
        <w:t>Елена</w:t>
      </w:r>
      <w:r w:rsidRPr="003F20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за подпомагане дейността на ОИК </w:t>
      </w:r>
      <w:r w:rsidR="00024F53">
        <w:rPr>
          <w:rFonts w:ascii="Times New Roman" w:eastAsia="Times New Roman" w:hAnsi="Times New Roman" w:cs="Times New Roman"/>
          <w:sz w:val="24"/>
          <w:szCs w:val="24"/>
        </w:rPr>
        <w:t>Елена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0727215" w14:textId="0AE6F67A" w:rsidR="0069298C" w:rsidRPr="003F208F" w:rsidRDefault="0069298C" w:rsidP="0069298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sz w:val="24"/>
          <w:szCs w:val="24"/>
        </w:rPr>
        <w:lastRenderedPageBreak/>
        <w:t>Настоящите прави</w:t>
      </w:r>
      <w:r w:rsidRPr="003F208F">
        <w:rPr>
          <w:rFonts w:ascii="Times New Roman" w:eastAsia="Times New Roman" w:hAnsi="Times New Roman" w:cs="Times New Roman"/>
          <w:sz w:val="24"/>
          <w:szCs w:val="24"/>
        </w:rPr>
        <w:t>ла се приемат на основание чл.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>25д от Закона за защита на личните данни и са приети с</w:t>
      </w:r>
      <w:r w:rsidRPr="003F20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Решение </w:t>
      </w:r>
      <w:r w:rsidRPr="003F208F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024F53">
        <w:rPr>
          <w:rFonts w:ascii="Times New Roman" w:eastAsia="Times New Roman" w:hAnsi="Times New Roman" w:cs="Times New Roman"/>
          <w:sz w:val="24"/>
          <w:szCs w:val="24"/>
        </w:rPr>
        <w:t xml:space="preserve"> 9 о</w:t>
      </w:r>
      <w:r w:rsidRPr="003F208F">
        <w:rPr>
          <w:rFonts w:ascii="Times New Roman" w:eastAsia="Times New Roman" w:hAnsi="Times New Roman" w:cs="Times New Roman"/>
          <w:sz w:val="24"/>
          <w:szCs w:val="24"/>
        </w:rPr>
        <w:t>т 1</w:t>
      </w:r>
      <w:r w:rsidR="00024F53">
        <w:rPr>
          <w:rFonts w:ascii="Times New Roman" w:eastAsia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.09.2023 г. на Общинска избирателна комисия </w:t>
      </w:r>
      <w:r w:rsidR="00024F53">
        <w:rPr>
          <w:rFonts w:ascii="Times New Roman" w:eastAsia="Times New Roman" w:hAnsi="Times New Roman" w:cs="Times New Roman"/>
          <w:sz w:val="24"/>
          <w:szCs w:val="24"/>
        </w:rPr>
        <w:t>Елена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0C9F644" w14:textId="77777777" w:rsidR="00476D6C" w:rsidRDefault="00476D6C"/>
    <w:sectPr w:rsidR="00476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A7E6D"/>
    <w:multiLevelType w:val="hybridMultilevel"/>
    <w:tmpl w:val="71A8C984"/>
    <w:lvl w:ilvl="0" w:tplc="3B2EBF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FA3341"/>
    <w:multiLevelType w:val="hybridMultilevel"/>
    <w:tmpl w:val="1E6C60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C24"/>
    <w:rsid w:val="00024F53"/>
    <w:rsid w:val="00476D6C"/>
    <w:rsid w:val="0069298C"/>
    <w:rsid w:val="00D62152"/>
    <w:rsid w:val="00F8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12323"/>
  <w15:chartTrackingRefBased/>
  <w15:docId w15:val="{58914D66-3407-4EA3-B8FE-3EF86ACF8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024F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1442</Words>
  <Characters>8224</Characters>
  <Application>Microsoft Office Word</Application>
  <DocSecurity>0</DocSecurity>
  <Lines>68</Lines>
  <Paragraphs>19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PRODESK</dc:creator>
  <cp:keywords/>
  <dc:description/>
  <cp:lastModifiedBy>admin</cp:lastModifiedBy>
  <cp:revision>2</cp:revision>
  <cp:lastPrinted>2023-09-12T11:55:00Z</cp:lastPrinted>
  <dcterms:created xsi:type="dcterms:W3CDTF">2023-09-12T12:06:00Z</dcterms:created>
  <dcterms:modified xsi:type="dcterms:W3CDTF">2023-09-12T12:06:00Z</dcterms:modified>
</cp:coreProperties>
</file>