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0" w:rsidRPr="00896B64" w:rsidRDefault="0020090F" w:rsidP="00963F1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ОБЩИНСКА ИЗБИРАТЕЛНА КОМИСИЯ </w:t>
      </w:r>
      <w:r w:rsidR="00963F10" w:rsidRPr="00896B64">
        <w:rPr>
          <w:rFonts w:ascii="Times New Roman" w:hAnsi="Times New Roman" w:cs="Times New Roman"/>
          <w:sz w:val="32"/>
          <w:szCs w:val="32"/>
          <w:u w:val="single"/>
        </w:rPr>
        <w:t>ЕЛЕНА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</w:rPr>
      </w:pPr>
    </w:p>
    <w:p w:rsidR="00963F10" w:rsidRPr="00896B64" w:rsidRDefault="00331BAF" w:rsidP="00043C09">
      <w:pPr>
        <w:jc w:val="center"/>
        <w:rPr>
          <w:rFonts w:ascii="Times New Roman" w:hAnsi="Times New Roman" w:cs="Times New Roman"/>
          <w:sz w:val="36"/>
          <w:szCs w:val="36"/>
        </w:rPr>
      </w:pPr>
      <w:r w:rsidRPr="00896B64">
        <w:rPr>
          <w:rFonts w:ascii="Times New Roman" w:hAnsi="Times New Roman" w:cs="Times New Roman"/>
          <w:sz w:val="36"/>
          <w:szCs w:val="36"/>
        </w:rPr>
        <w:t>ПРОТОКОЛ</w:t>
      </w:r>
    </w:p>
    <w:p w:rsidR="00963F10" w:rsidRPr="00896B64" w:rsidRDefault="00963F10" w:rsidP="00043C09">
      <w:pPr>
        <w:jc w:val="center"/>
        <w:rPr>
          <w:rFonts w:ascii="Times New Roman" w:hAnsi="Times New Roman" w:cs="Times New Roman"/>
          <w:sz w:val="34"/>
          <w:szCs w:val="34"/>
        </w:rPr>
      </w:pPr>
      <w:r w:rsidRPr="00896B64">
        <w:rPr>
          <w:rFonts w:ascii="Times New Roman" w:hAnsi="Times New Roman" w:cs="Times New Roman"/>
          <w:sz w:val="34"/>
          <w:szCs w:val="34"/>
        </w:rPr>
        <w:t>№</w:t>
      </w:r>
      <w:r w:rsidR="00825DDF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366EB2">
        <w:rPr>
          <w:rFonts w:ascii="Times New Roman" w:hAnsi="Times New Roman" w:cs="Times New Roman"/>
          <w:sz w:val="34"/>
          <w:szCs w:val="34"/>
          <w:lang w:val="en-US"/>
        </w:rPr>
        <w:t>50</w:t>
      </w:r>
      <w:r w:rsidR="00521823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825DDF" w:rsidRPr="00896B64">
        <w:rPr>
          <w:rFonts w:ascii="Times New Roman" w:hAnsi="Times New Roman" w:cs="Times New Roman"/>
          <w:sz w:val="34"/>
          <w:szCs w:val="34"/>
        </w:rPr>
        <w:t>/</w:t>
      </w:r>
      <w:r w:rsidR="001906D0">
        <w:rPr>
          <w:rFonts w:ascii="Times New Roman" w:hAnsi="Times New Roman" w:cs="Times New Roman"/>
          <w:sz w:val="34"/>
          <w:szCs w:val="34"/>
        </w:rPr>
        <w:t xml:space="preserve"> </w:t>
      </w:r>
      <w:r w:rsidR="00366EB2">
        <w:rPr>
          <w:rFonts w:ascii="Times New Roman" w:hAnsi="Times New Roman" w:cs="Times New Roman"/>
          <w:sz w:val="34"/>
          <w:szCs w:val="34"/>
          <w:lang w:val="en-US"/>
        </w:rPr>
        <w:t>27</w:t>
      </w:r>
      <w:r w:rsidRPr="00896B64">
        <w:rPr>
          <w:rFonts w:ascii="Times New Roman" w:hAnsi="Times New Roman" w:cs="Times New Roman"/>
          <w:sz w:val="34"/>
          <w:szCs w:val="34"/>
        </w:rPr>
        <w:t>.</w:t>
      </w:r>
      <w:r w:rsidR="00D469FF">
        <w:rPr>
          <w:rFonts w:ascii="Times New Roman" w:hAnsi="Times New Roman" w:cs="Times New Roman"/>
          <w:sz w:val="34"/>
          <w:szCs w:val="34"/>
        </w:rPr>
        <w:t>10</w:t>
      </w:r>
      <w:r w:rsidRPr="00896B64">
        <w:rPr>
          <w:rFonts w:ascii="Times New Roman" w:hAnsi="Times New Roman" w:cs="Times New Roman"/>
          <w:sz w:val="34"/>
          <w:szCs w:val="34"/>
        </w:rPr>
        <w:t>.2015г.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C67" w:rsidRPr="00896B64" w:rsidRDefault="00331BAF" w:rsidP="007875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Днес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366EB2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5F6044" w:rsidRPr="00896B64">
        <w:rPr>
          <w:rFonts w:ascii="Times New Roman" w:hAnsi="Times New Roman" w:cs="Times New Roman"/>
          <w:sz w:val="24"/>
          <w:szCs w:val="24"/>
        </w:rPr>
        <w:t>.</w:t>
      </w:r>
      <w:r w:rsidR="00D469FF">
        <w:rPr>
          <w:rFonts w:ascii="Times New Roman" w:hAnsi="Times New Roman" w:cs="Times New Roman"/>
          <w:sz w:val="24"/>
          <w:szCs w:val="24"/>
        </w:rPr>
        <w:t>10</w:t>
      </w:r>
      <w:r w:rsidR="0027548E" w:rsidRPr="00896B64">
        <w:rPr>
          <w:rFonts w:ascii="Times New Roman" w:hAnsi="Times New Roman" w:cs="Times New Roman"/>
          <w:sz w:val="24"/>
          <w:szCs w:val="24"/>
        </w:rPr>
        <w:t>.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FC7EC4" w:rsidRPr="00896B64">
        <w:rPr>
          <w:rFonts w:ascii="Times New Roman" w:hAnsi="Times New Roman" w:cs="Times New Roman"/>
          <w:sz w:val="24"/>
          <w:szCs w:val="24"/>
        </w:rPr>
        <w:t>/</w:t>
      </w:r>
      <w:r w:rsidR="00366EB2">
        <w:rPr>
          <w:rFonts w:ascii="Times New Roman" w:hAnsi="Times New Roman" w:cs="Times New Roman"/>
          <w:sz w:val="24"/>
          <w:szCs w:val="24"/>
        </w:rPr>
        <w:t>двадесет и седми</w:t>
      </w:r>
      <w:r w:rsidR="00D469FF">
        <w:rPr>
          <w:rFonts w:ascii="Times New Roman" w:hAnsi="Times New Roman" w:cs="Times New Roman"/>
          <w:sz w:val="24"/>
          <w:szCs w:val="24"/>
        </w:rPr>
        <w:t xml:space="preserve"> октомври </w:t>
      </w:r>
      <w:r w:rsidR="0027548E" w:rsidRPr="00896B64">
        <w:rPr>
          <w:rFonts w:ascii="Times New Roman" w:hAnsi="Times New Roman" w:cs="Times New Roman"/>
          <w:sz w:val="24"/>
          <w:szCs w:val="24"/>
        </w:rPr>
        <w:t>/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2015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г</w:t>
      </w:r>
      <w:r w:rsidR="0059440D" w:rsidRPr="00896B64">
        <w:rPr>
          <w:rFonts w:ascii="Times New Roman" w:hAnsi="Times New Roman" w:cs="Times New Roman"/>
          <w:sz w:val="24"/>
          <w:szCs w:val="24"/>
        </w:rPr>
        <w:t>.</w:t>
      </w:r>
      <w:r w:rsidRPr="00896B64">
        <w:rPr>
          <w:rFonts w:ascii="Times New Roman" w:hAnsi="Times New Roman" w:cs="Times New Roman"/>
          <w:sz w:val="24"/>
          <w:szCs w:val="24"/>
        </w:rPr>
        <w:t xml:space="preserve">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Елена в състав от </w:t>
      </w:r>
      <w:r w:rsidR="0027548E" w:rsidRPr="00896B64">
        <w:rPr>
          <w:rFonts w:ascii="Times New Roman" w:hAnsi="Times New Roman" w:cs="Times New Roman"/>
          <w:sz w:val="24"/>
          <w:szCs w:val="24"/>
        </w:rPr>
        <w:t>всички членове на комисията</w:t>
      </w:r>
      <w:r w:rsidR="00980AB2" w:rsidRPr="00896B64">
        <w:rPr>
          <w:rFonts w:ascii="Times New Roman" w:hAnsi="Times New Roman" w:cs="Times New Roman"/>
          <w:sz w:val="24"/>
          <w:szCs w:val="24"/>
        </w:rPr>
        <w:t>, проведе свое заседание в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сградата на Община Елена, стая № 117</w:t>
      </w:r>
      <w:r w:rsidR="00366EB2">
        <w:rPr>
          <w:rFonts w:ascii="Times New Roman" w:hAnsi="Times New Roman" w:cs="Times New Roman"/>
          <w:sz w:val="24"/>
          <w:szCs w:val="24"/>
        </w:rPr>
        <w:t>.</w:t>
      </w:r>
      <w:r w:rsidR="00980AB2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4F1" w:rsidRPr="00896B64">
        <w:rPr>
          <w:rFonts w:ascii="Times New Roman" w:hAnsi="Times New Roman" w:cs="Times New Roman"/>
          <w:sz w:val="24"/>
          <w:szCs w:val="24"/>
        </w:rPr>
        <w:t>Начало</w:t>
      </w:r>
      <w:r w:rsidR="00512A65">
        <w:rPr>
          <w:rFonts w:ascii="Times New Roman" w:hAnsi="Times New Roman" w:cs="Times New Roman"/>
          <w:sz w:val="24"/>
          <w:szCs w:val="24"/>
        </w:rPr>
        <w:t xml:space="preserve"> на заседанието </w:t>
      </w:r>
      <w:r w:rsidR="00366EB2">
        <w:rPr>
          <w:rFonts w:ascii="Times New Roman" w:hAnsi="Times New Roman" w:cs="Times New Roman"/>
          <w:sz w:val="24"/>
          <w:szCs w:val="24"/>
        </w:rPr>
        <w:t>10:30</w:t>
      </w:r>
      <w:r w:rsidR="00F174F1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631C0F" w:rsidRPr="00896B64">
        <w:rPr>
          <w:rFonts w:ascii="Times New Roman" w:hAnsi="Times New Roman" w:cs="Times New Roman"/>
          <w:sz w:val="24"/>
          <w:szCs w:val="24"/>
        </w:rPr>
        <w:t>ч.</w:t>
      </w:r>
    </w:p>
    <w:p w:rsidR="00631C0F" w:rsidRPr="00896B64" w:rsidRDefault="00631C0F" w:rsidP="007875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Елена, при следния </w:t>
      </w:r>
    </w:p>
    <w:p w:rsidR="00397DA9" w:rsidRDefault="00397DA9" w:rsidP="007875F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BAF" w:rsidRDefault="00631C0F" w:rsidP="007875F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96B64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043C09" w:rsidRPr="00896B6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469FF" w:rsidRPr="00715C6B" w:rsidRDefault="00366EB2" w:rsidP="0078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15671">
        <w:rPr>
          <w:rFonts w:ascii="Times New Roman" w:hAnsi="Times New Roman" w:cs="Times New Roman"/>
          <w:sz w:val="24"/>
          <w:szCs w:val="24"/>
        </w:rPr>
        <w:t>.</w:t>
      </w:r>
      <w:r w:rsidR="00715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469FF" w:rsidRPr="00D469FF">
        <w:rPr>
          <w:rFonts w:ascii="Times New Roman" w:hAnsi="Times New Roman" w:cs="Times New Roman"/>
          <w:sz w:val="24"/>
          <w:szCs w:val="24"/>
        </w:rPr>
        <w:t xml:space="preserve">добряване на </w:t>
      </w:r>
      <w:r w:rsidR="00343856" w:rsidRPr="00D469FF">
        <w:rPr>
          <w:rFonts w:ascii="Times New Roman" w:hAnsi="Times New Roman" w:cs="Times New Roman"/>
          <w:sz w:val="24"/>
          <w:szCs w:val="24"/>
        </w:rPr>
        <w:t>образец</w:t>
      </w:r>
      <w:r w:rsidR="00F519FE">
        <w:rPr>
          <w:rFonts w:ascii="Times New Roman" w:hAnsi="Times New Roman" w:cs="Times New Roman"/>
          <w:sz w:val="24"/>
          <w:szCs w:val="24"/>
        </w:rPr>
        <w:t xml:space="preserve"> на бюлетина за про</w:t>
      </w:r>
      <w:r w:rsidR="003B16A0">
        <w:rPr>
          <w:rFonts w:ascii="Times New Roman" w:hAnsi="Times New Roman" w:cs="Times New Roman"/>
          <w:sz w:val="24"/>
          <w:szCs w:val="24"/>
        </w:rPr>
        <w:t>из</w:t>
      </w:r>
      <w:r w:rsidR="00D469FF" w:rsidRPr="00D469FF">
        <w:rPr>
          <w:rFonts w:ascii="Times New Roman" w:hAnsi="Times New Roman" w:cs="Times New Roman"/>
          <w:sz w:val="24"/>
          <w:szCs w:val="24"/>
        </w:rPr>
        <w:t xml:space="preserve">веждане на </w:t>
      </w:r>
      <w:r>
        <w:rPr>
          <w:rFonts w:ascii="Times New Roman" w:hAnsi="Times New Roman" w:cs="Times New Roman"/>
          <w:sz w:val="24"/>
          <w:szCs w:val="24"/>
        </w:rPr>
        <w:t xml:space="preserve">втори тур на </w:t>
      </w:r>
      <w:r w:rsidR="00D469FF" w:rsidRPr="00D469FF">
        <w:rPr>
          <w:rFonts w:ascii="Times New Roman" w:hAnsi="Times New Roman" w:cs="Times New Roman"/>
          <w:sz w:val="24"/>
          <w:szCs w:val="24"/>
        </w:rPr>
        <w:t xml:space="preserve">изборите за  кмет на кметство </w:t>
      </w:r>
      <w:r w:rsidR="00D469FF">
        <w:rPr>
          <w:rFonts w:ascii="Times New Roman" w:hAnsi="Times New Roman" w:cs="Times New Roman"/>
          <w:sz w:val="24"/>
          <w:szCs w:val="24"/>
        </w:rPr>
        <w:t>Каменари</w:t>
      </w:r>
      <w:r>
        <w:rPr>
          <w:rFonts w:ascii="Times New Roman" w:hAnsi="Times New Roman" w:cs="Times New Roman"/>
          <w:sz w:val="24"/>
          <w:szCs w:val="24"/>
        </w:rPr>
        <w:t xml:space="preserve">  на 1 ноември 2015 г.</w:t>
      </w:r>
    </w:p>
    <w:p w:rsidR="00D469FF" w:rsidRPr="00715C6B" w:rsidRDefault="00366EB2" w:rsidP="0078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15671">
        <w:rPr>
          <w:rFonts w:ascii="Times New Roman" w:hAnsi="Times New Roman" w:cs="Times New Roman"/>
          <w:sz w:val="24"/>
          <w:szCs w:val="24"/>
        </w:rPr>
        <w:t>.</w:t>
      </w:r>
      <w:r w:rsidR="00715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469FF" w:rsidRPr="00D469FF">
        <w:rPr>
          <w:rFonts w:ascii="Times New Roman" w:hAnsi="Times New Roman" w:cs="Times New Roman"/>
          <w:sz w:val="24"/>
          <w:szCs w:val="24"/>
        </w:rPr>
        <w:t xml:space="preserve">добряване на </w:t>
      </w:r>
      <w:r w:rsidR="00343856" w:rsidRPr="00D469FF">
        <w:rPr>
          <w:rFonts w:ascii="Times New Roman" w:hAnsi="Times New Roman" w:cs="Times New Roman"/>
          <w:sz w:val="24"/>
          <w:szCs w:val="24"/>
        </w:rPr>
        <w:t>образец</w:t>
      </w:r>
      <w:r w:rsidR="00F519FE">
        <w:rPr>
          <w:rFonts w:ascii="Times New Roman" w:hAnsi="Times New Roman" w:cs="Times New Roman"/>
          <w:sz w:val="24"/>
          <w:szCs w:val="24"/>
        </w:rPr>
        <w:t xml:space="preserve"> на бюлетина за про</w:t>
      </w:r>
      <w:r w:rsidR="003B16A0">
        <w:rPr>
          <w:rFonts w:ascii="Times New Roman" w:hAnsi="Times New Roman" w:cs="Times New Roman"/>
          <w:sz w:val="24"/>
          <w:szCs w:val="24"/>
        </w:rPr>
        <w:t>из</w:t>
      </w:r>
      <w:r w:rsidR="00D469FF" w:rsidRPr="00D469FF">
        <w:rPr>
          <w:rFonts w:ascii="Times New Roman" w:hAnsi="Times New Roman" w:cs="Times New Roman"/>
          <w:sz w:val="24"/>
          <w:szCs w:val="24"/>
        </w:rPr>
        <w:t xml:space="preserve">веждане на </w:t>
      </w:r>
      <w:r>
        <w:rPr>
          <w:rFonts w:ascii="Times New Roman" w:hAnsi="Times New Roman" w:cs="Times New Roman"/>
          <w:sz w:val="24"/>
          <w:szCs w:val="24"/>
        </w:rPr>
        <w:t xml:space="preserve">втори тур на </w:t>
      </w:r>
      <w:r w:rsidR="00D469FF" w:rsidRPr="00D469FF">
        <w:rPr>
          <w:rFonts w:ascii="Times New Roman" w:hAnsi="Times New Roman" w:cs="Times New Roman"/>
          <w:sz w:val="24"/>
          <w:szCs w:val="24"/>
        </w:rPr>
        <w:t xml:space="preserve">изборите за  кмет на кметство </w:t>
      </w:r>
      <w:r w:rsidR="00D469FF">
        <w:rPr>
          <w:rFonts w:ascii="Times New Roman" w:hAnsi="Times New Roman" w:cs="Times New Roman"/>
          <w:sz w:val="24"/>
          <w:szCs w:val="24"/>
        </w:rPr>
        <w:t>Майско</w:t>
      </w:r>
      <w:r>
        <w:rPr>
          <w:rFonts w:ascii="Times New Roman" w:hAnsi="Times New Roman" w:cs="Times New Roman"/>
          <w:sz w:val="24"/>
          <w:szCs w:val="24"/>
        </w:rPr>
        <w:t xml:space="preserve"> на 1 ноември 2015 г. </w:t>
      </w:r>
    </w:p>
    <w:p w:rsidR="00F15671" w:rsidRDefault="00F15671" w:rsidP="0078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04F9" w:rsidRDefault="00715C6B" w:rsidP="008F1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3856">
        <w:rPr>
          <w:rFonts w:ascii="Times New Roman" w:hAnsi="Times New Roman" w:cs="Times New Roman"/>
          <w:sz w:val="24"/>
          <w:szCs w:val="24"/>
        </w:rPr>
        <w:t xml:space="preserve">Във връзка с изпълнение на </w:t>
      </w:r>
      <w:r>
        <w:rPr>
          <w:rFonts w:ascii="Times New Roman" w:hAnsi="Times New Roman" w:cs="Times New Roman"/>
          <w:sz w:val="24"/>
          <w:szCs w:val="24"/>
        </w:rPr>
        <w:t>Решение № 2</w:t>
      </w:r>
      <w:r>
        <w:rPr>
          <w:rFonts w:ascii="Times New Roman" w:hAnsi="Times New Roman" w:cs="Times New Roman"/>
          <w:sz w:val="24"/>
          <w:szCs w:val="24"/>
          <w:lang w:val="en-US"/>
        </w:rPr>
        <w:t>260</w:t>
      </w:r>
      <w:r>
        <w:rPr>
          <w:rFonts w:ascii="Times New Roman" w:hAnsi="Times New Roman" w:cs="Times New Roman"/>
          <w:sz w:val="24"/>
          <w:szCs w:val="24"/>
        </w:rPr>
        <w:t xml:space="preserve">-МИ от </w:t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.09.2015 г </w:t>
      </w:r>
      <w:r w:rsidR="009C4BA6">
        <w:rPr>
          <w:rFonts w:ascii="Times New Roman" w:hAnsi="Times New Roman" w:cs="Times New Roman"/>
          <w:sz w:val="24"/>
          <w:szCs w:val="24"/>
        </w:rPr>
        <w:t xml:space="preserve">, </w:t>
      </w:r>
      <w:r w:rsidR="00343856">
        <w:rPr>
          <w:rFonts w:ascii="Times New Roman" w:hAnsi="Times New Roman" w:cs="Times New Roman"/>
          <w:sz w:val="24"/>
          <w:szCs w:val="24"/>
        </w:rPr>
        <w:t xml:space="preserve">Решение № 2363-МИ от 26.09.2015 г. на ЦИК, </w:t>
      </w:r>
      <w:r w:rsidR="00567C70">
        <w:rPr>
          <w:rFonts w:ascii="Times New Roman" w:hAnsi="Times New Roman" w:cs="Times New Roman"/>
          <w:sz w:val="24"/>
          <w:szCs w:val="24"/>
        </w:rPr>
        <w:t xml:space="preserve">Методически указания за дейността на ОИК, приети с Решение № 2596-МИ/НР от 14.10.2015 г. на ЦИК, </w:t>
      </w:r>
      <w:r w:rsidR="008F127A">
        <w:rPr>
          <w:rFonts w:ascii="Times New Roman" w:hAnsi="Times New Roman" w:cs="Times New Roman"/>
          <w:sz w:val="24"/>
          <w:szCs w:val="24"/>
        </w:rPr>
        <w:t xml:space="preserve">писмо с изх.№ МИ-15-1631/ 26.10.2015 г. на ЦИК, </w:t>
      </w:r>
      <w:r w:rsidR="00343856">
        <w:rPr>
          <w:rFonts w:ascii="Times New Roman" w:hAnsi="Times New Roman" w:cs="Times New Roman"/>
          <w:sz w:val="24"/>
          <w:szCs w:val="24"/>
        </w:rPr>
        <w:t>ОИК Елена с</w:t>
      </w:r>
      <w:r w:rsidR="008D04F9">
        <w:rPr>
          <w:rFonts w:ascii="Times New Roman" w:hAnsi="Times New Roman" w:cs="Times New Roman"/>
          <w:sz w:val="24"/>
          <w:szCs w:val="24"/>
        </w:rPr>
        <w:t>е събра в пълен състав, за да одобри образците на бюлетините за</w:t>
      </w:r>
      <w:r w:rsidR="008F127A">
        <w:rPr>
          <w:rFonts w:ascii="Times New Roman" w:hAnsi="Times New Roman" w:cs="Times New Roman"/>
          <w:sz w:val="24"/>
          <w:szCs w:val="24"/>
        </w:rPr>
        <w:t xml:space="preserve"> втори тур на изборите за кмет на кметства: Каменари и Майско</w:t>
      </w:r>
      <w:r w:rsidR="008D04F9">
        <w:rPr>
          <w:rFonts w:ascii="Times New Roman" w:hAnsi="Times New Roman" w:cs="Times New Roman"/>
          <w:sz w:val="24"/>
          <w:szCs w:val="24"/>
        </w:rPr>
        <w:t>.</w:t>
      </w:r>
      <w:r w:rsidR="009C4BA6">
        <w:rPr>
          <w:rFonts w:ascii="Times New Roman" w:hAnsi="Times New Roman" w:cs="Times New Roman"/>
          <w:sz w:val="24"/>
          <w:szCs w:val="24"/>
        </w:rPr>
        <w:t xml:space="preserve"> </w:t>
      </w:r>
      <w:r w:rsidR="008F127A">
        <w:rPr>
          <w:rFonts w:ascii="Times New Roman" w:hAnsi="Times New Roman" w:cs="Times New Roman"/>
          <w:sz w:val="24"/>
          <w:szCs w:val="24"/>
        </w:rPr>
        <w:t>В електронната система на „Демакс“ бяха маркирани кандидатите за втори тур на посочения вид избор.</w:t>
      </w:r>
    </w:p>
    <w:p w:rsidR="00E008A6" w:rsidRDefault="00E008A6" w:rsidP="008F1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69FF" w:rsidRDefault="008F127A" w:rsidP="0078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разглеждане на принтираните предпечатни образци,</w:t>
      </w:r>
      <w:r w:rsidR="002D3C1B">
        <w:rPr>
          <w:rFonts w:ascii="Times New Roman" w:hAnsi="Times New Roman" w:cs="Times New Roman"/>
          <w:sz w:val="24"/>
          <w:szCs w:val="24"/>
        </w:rPr>
        <w:t>ОИК Елена гласува</w:t>
      </w:r>
      <w:r w:rsidR="009C4BA6">
        <w:rPr>
          <w:rFonts w:ascii="Times New Roman" w:hAnsi="Times New Roman" w:cs="Times New Roman"/>
          <w:sz w:val="24"/>
          <w:szCs w:val="24"/>
        </w:rPr>
        <w:t>,</w:t>
      </w:r>
      <w:r w:rsidR="002D3C1B">
        <w:rPr>
          <w:rFonts w:ascii="Times New Roman" w:hAnsi="Times New Roman" w:cs="Times New Roman"/>
          <w:sz w:val="24"/>
          <w:szCs w:val="24"/>
        </w:rPr>
        <w:t xml:space="preserve"> както следва</w:t>
      </w:r>
      <w:r w:rsidR="00E008A6">
        <w:rPr>
          <w:rFonts w:ascii="Times New Roman" w:hAnsi="Times New Roman" w:cs="Times New Roman"/>
          <w:sz w:val="24"/>
          <w:szCs w:val="24"/>
        </w:rPr>
        <w:t>:</w:t>
      </w:r>
    </w:p>
    <w:p w:rsidR="002D3C1B" w:rsidRDefault="002D3C1B" w:rsidP="0078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3C1B" w:rsidRPr="00715E49" w:rsidRDefault="002D3C1B" w:rsidP="00787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E49">
        <w:rPr>
          <w:rFonts w:ascii="Times New Roman" w:hAnsi="Times New Roman" w:cs="Times New Roman"/>
          <w:b/>
          <w:sz w:val="24"/>
          <w:szCs w:val="24"/>
        </w:rPr>
        <w:t>По точка 1:</w:t>
      </w:r>
    </w:p>
    <w:p w:rsidR="002D3C1B" w:rsidRPr="00D469FF" w:rsidRDefault="002D3C1B" w:rsidP="0078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9FF" w:rsidRPr="00D469FF" w:rsidRDefault="00D469FF" w:rsidP="0078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1.</w:t>
      </w:r>
      <w:r w:rsidRPr="00D469FF">
        <w:rPr>
          <w:rFonts w:ascii="Times New Roman" w:hAnsi="Times New Roman" w:cs="Times New Roman"/>
          <w:sz w:val="24"/>
          <w:szCs w:val="24"/>
        </w:rPr>
        <w:tab/>
        <w:t>Мария Иванова Христова – „за“</w:t>
      </w:r>
    </w:p>
    <w:p w:rsidR="00D469FF" w:rsidRPr="00D469FF" w:rsidRDefault="00D469FF" w:rsidP="0078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2.</w:t>
      </w:r>
      <w:r w:rsidRPr="00D469FF">
        <w:rPr>
          <w:rFonts w:ascii="Times New Roman" w:hAnsi="Times New Roman" w:cs="Times New Roman"/>
          <w:sz w:val="24"/>
          <w:szCs w:val="24"/>
        </w:rPr>
        <w:tab/>
        <w:t>Румяна Александрова Стоянова – „за“</w:t>
      </w:r>
    </w:p>
    <w:p w:rsidR="00D469FF" w:rsidRPr="00D469FF" w:rsidRDefault="00D469FF" w:rsidP="0078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3.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Христо Христов Маринов – „за“</w:t>
      </w:r>
    </w:p>
    <w:p w:rsidR="00D469FF" w:rsidRPr="00D469FF" w:rsidRDefault="00D469FF" w:rsidP="0078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4.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Христинка Христова Стоянова – „за“</w:t>
      </w:r>
    </w:p>
    <w:p w:rsidR="00D469FF" w:rsidRPr="00D469FF" w:rsidRDefault="00D469FF" w:rsidP="0078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5.</w:t>
      </w:r>
      <w:r w:rsidRPr="00D469FF">
        <w:rPr>
          <w:rFonts w:ascii="Times New Roman" w:hAnsi="Times New Roman" w:cs="Times New Roman"/>
          <w:sz w:val="24"/>
          <w:szCs w:val="24"/>
        </w:rPr>
        <w:tab/>
        <w:t>Здравка Димитрова Георгиева – „за“</w:t>
      </w:r>
    </w:p>
    <w:p w:rsidR="00D469FF" w:rsidRPr="00D469FF" w:rsidRDefault="00D469FF" w:rsidP="0078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6.</w:t>
      </w:r>
      <w:r w:rsidRPr="00D469FF">
        <w:rPr>
          <w:rFonts w:ascii="Times New Roman" w:hAnsi="Times New Roman" w:cs="Times New Roman"/>
          <w:sz w:val="24"/>
          <w:szCs w:val="24"/>
        </w:rPr>
        <w:tab/>
        <w:t>Костадин Петров Господинов – „за“</w:t>
      </w:r>
    </w:p>
    <w:p w:rsidR="00D469FF" w:rsidRPr="00D469FF" w:rsidRDefault="00D469FF" w:rsidP="0078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7.</w:t>
      </w:r>
      <w:r w:rsidRPr="00D469FF">
        <w:rPr>
          <w:rFonts w:ascii="Times New Roman" w:hAnsi="Times New Roman" w:cs="Times New Roman"/>
          <w:sz w:val="24"/>
          <w:szCs w:val="24"/>
        </w:rPr>
        <w:tab/>
        <w:t>Зехра Ахмед Байрактар – „за“</w:t>
      </w:r>
    </w:p>
    <w:p w:rsidR="00D469FF" w:rsidRPr="00D469FF" w:rsidRDefault="00D469FF" w:rsidP="0078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8.</w:t>
      </w:r>
      <w:r w:rsidRPr="00D469FF">
        <w:rPr>
          <w:rFonts w:ascii="Times New Roman" w:hAnsi="Times New Roman" w:cs="Times New Roman"/>
          <w:sz w:val="24"/>
          <w:szCs w:val="24"/>
        </w:rPr>
        <w:tab/>
        <w:t>Петя Атанасова Павлова – „за“</w:t>
      </w:r>
    </w:p>
    <w:p w:rsidR="00D469FF" w:rsidRPr="00D469FF" w:rsidRDefault="00D469FF" w:rsidP="0078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9.</w:t>
      </w:r>
      <w:r w:rsidRPr="00D469FF">
        <w:rPr>
          <w:rFonts w:ascii="Times New Roman" w:hAnsi="Times New Roman" w:cs="Times New Roman"/>
          <w:sz w:val="24"/>
          <w:szCs w:val="24"/>
        </w:rPr>
        <w:tab/>
        <w:t>Цветан Красимиров Николов – „за“</w:t>
      </w:r>
    </w:p>
    <w:p w:rsidR="00D469FF" w:rsidRPr="00D469FF" w:rsidRDefault="00D469FF" w:rsidP="0078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10.</w:t>
      </w:r>
      <w:r w:rsidRPr="00D469FF">
        <w:rPr>
          <w:rFonts w:ascii="Times New Roman" w:hAnsi="Times New Roman" w:cs="Times New Roman"/>
          <w:sz w:val="24"/>
          <w:szCs w:val="24"/>
        </w:rPr>
        <w:tab/>
        <w:t>Боряна Цветанова Атанасова-Минчева – „за“</w:t>
      </w:r>
    </w:p>
    <w:p w:rsidR="00D469FF" w:rsidRPr="00D469FF" w:rsidRDefault="00D469FF" w:rsidP="0078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11.</w:t>
      </w:r>
      <w:r w:rsidRPr="00D469FF">
        <w:rPr>
          <w:rFonts w:ascii="Times New Roman" w:hAnsi="Times New Roman" w:cs="Times New Roman"/>
          <w:sz w:val="24"/>
          <w:szCs w:val="24"/>
        </w:rPr>
        <w:tab/>
        <w:t xml:space="preserve">Диана Христова </w:t>
      </w:r>
      <w:proofErr w:type="spellStart"/>
      <w:r w:rsidRPr="00D469FF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D469FF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DA2D54" w:rsidRDefault="00DA2D54" w:rsidP="0078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D54" w:rsidRDefault="00EE4B83" w:rsidP="00EB0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чл.87, ал.1, т.1 и т.9 от ИК във връзка с </w:t>
      </w:r>
      <w:r w:rsidRPr="00EE4B83">
        <w:rPr>
          <w:rFonts w:ascii="Times New Roman" w:hAnsi="Times New Roman" w:cs="Times New Roman"/>
          <w:sz w:val="24"/>
          <w:szCs w:val="24"/>
        </w:rPr>
        <w:t>Наредбата за условията и реда за отпеч</w:t>
      </w:r>
      <w:r>
        <w:rPr>
          <w:rFonts w:ascii="Times New Roman" w:hAnsi="Times New Roman" w:cs="Times New Roman"/>
          <w:sz w:val="24"/>
          <w:szCs w:val="24"/>
        </w:rPr>
        <w:t>атване и контрол върху ценни кни</w:t>
      </w:r>
      <w:r w:rsidRPr="00EE4B83">
        <w:rPr>
          <w:rFonts w:ascii="Times New Roman" w:hAnsi="Times New Roman" w:cs="Times New Roman"/>
          <w:sz w:val="24"/>
          <w:szCs w:val="24"/>
        </w:rPr>
        <w:t>жа</w:t>
      </w:r>
      <w:r w:rsidR="00EB0A82">
        <w:rPr>
          <w:rFonts w:ascii="Times New Roman" w:hAnsi="Times New Roman" w:cs="Times New Roman"/>
          <w:sz w:val="24"/>
          <w:szCs w:val="24"/>
        </w:rPr>
        <w:t>, Решение № 2</w:t>
      </w:r>
      <w:r w:rsidR="00EB0A82">
        <w:rPr>
          <w:rFonts w:ascii="Times New Roman" w:hAnsi="Times New Roman" w:cs="Times New Roman"/>
          <w:sz w:val="24"/>
          <w:szCs w:val="24"/>
          <w:lang w:val="en-US"/>
        </w:rPr>
        <w:t>260</w:t>
      </w:r>
      <w:r w:rsidR="00EB0A82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EB0A82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EB0A82">
        <w:rPr>
          <w:rFonts w:ascii="Times New Roman" w:hAnsi="Times New Roman" w:cs="Times New Roman"/>
          <w:sz w:val="24"/>
          <w:szCs w:val="24"/>
        </w:rPr>
        <w:t>.09.2015 г</w:t>
      </w:r>
      <w:r>
        <w:rPr>
          <w:rFonts w:ascii="Times New Roman" w:hAnsi="Times New Roman" w:cs="Times New Roman"/>
          <w:sz w:val="24"/>
          <w:szCs w:val="24"/>
        </w:rPr>
        <w:t xml:space="preserve"> и Решение № 2</w:t>
      </w:r>
      <w:r w:rsidR="00EB0A82">
        <w:rPr>
          <w:rFonts w:ascii="Times New Roman" w:hAnsi="Times New Roman" w:cs="Times New Roman"/>
          <w:sz w:val="24"/>
          <w:szCs w:val="24"/>
        </w:rPr>
        <w:t xml:space="preserve">363-МИ от 26.09.2015г. на ЦИК, </w:t>
      </w:r>
      <w:r w:rsidR="00715E49">
        <w:rPr>
          <w:rFonts w:ascii="Times New Roman" w:hAnsi="Times New Roman" w:cs="Times New Roman"/>
          <w:sz w:val="24"/>
          <w:szCs w:val="24"/>
        </w:rPr>
        <w:t xml:space="preserve">във връзка с писмо </w:t>
      </w:r>
      <w:r w:rsidR="00715E49">
        <w:rPr>
          <w:rFonts w:ascii="Times New Roman" w:hAnsi="Times New Roman" w:cs="Times New Roman"/>
          <w:sz w:val="24"/>
          <w:szCs w:val="24"/>
        </w:rPr>
        <w:t>с изх.№ МИ-15-1631/ 26.10.2015 г. на ЦИК</w:t>
      </w:r>
      <w:r w:rsidR="00715E49">
        <w:rPr>
          <w:rFonts w:ascii="Times New Roman" w:hAnsi="Times New Roman" w:cs="Times New Roman"/>
          <w:sz w:val="24"/>
          <w:szCs w:val="24"/>
        </w:rPr>
        <w:t xml:space="preserve">, </w:t>
      </w:r>
      <w:r w:rsidR="00EB0A82" w:rsidRPr="00DA2D54">
        <w:rPr>
          <w:rFonts w:ascii="Times New Roman" w:hAnsi="Times New Roman" w:cs="Times New Roman"/>
          <w:sz w:val="24"/>
          <w:szCs w:val="24"/>
        </w:rPr>
        <w:t>ОИК Елена</w:t>
      </w:r>
    </w:p>
    <w:p w:rsidR="00DA2D54" w:rsidRDefault="00DA2D54" w:rsidP="0078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AC7" w:rsidRDefault="00D469FF" w:rsidP="00ED2A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A82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E008A6" w:rsidRPr="00ED2AC7" w:rsidRDefault="00D469FF" w:rsidP="00ED2A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A82">
        <w:rPr>
          <w:rFonts w:ascii="Times New Roman" w:hAnsi="Times New Roman" w:cs="Times New Roman"/>
          <w:b/>
          <w:sz w:val="24"/>
          <w:szCs w:val="24"/>
        </w:rPr>
        <w:lastRenderedPageBreak/>
        <w:t>Решение №</w:t>
      </w:r>
      <w:r w:rsidR="00E008A6">
        <w:rPr>
          <w:rFonts w:ascii="Times New Roman" w:hAnsi="Times New Roman" w:cs="Times New Roman"/>
          <w:b/>
          <w:sz w:val="24"/>
          <w:szCs w:val="24"/>
        </w:rPr>
        <w:t xml:space="preserve"> 147-МИ/</w:t>
      </w:r>
      <w:r w:rsidR="00C740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8A6">
        <w:rPr>
          <w:rFonts w:ascii="Times New Roman" w:hAnsi="Times New Roman" w:cs="Times New Roman"/>
          <w:b/>
          <w:sz w:val="24"/>
          <w:szCs w:val="24"/>
        </w:rPr>
        <w:t>27</w:t>
      </w:r>
      <w:r w:rsidRPr="00EB0A82">
        <w:rPr>
          <w:rFonts w:ascii="Times New Roman" w:hAnsi="Times New Roman" w:cs="Times New Roman"/>
          <w:b/>
          <w:sz w:val="24"/>
          <w:szCs w:val="24"/>
        </w:rPr>
        <w:t>.10.2015</w:t>
      </w:r>
      <w:r w:rsidR="00EE4B83" w:rsidRPr="00EB0A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A82">
        <w:rPr>
          <w:rFonts w:ascii="Times New Roman" w:hAnsi="Times New Roman" w:cs="Times New Roman"/>
          <w:b/>
          <w:sz w:val="24"/>
          <w:szCs w:val="24"/>
        </w:rPr>
        <w:t>г</w:t>
      </w:r>
      <w:r w:rsidR="00EE4B83" w:rsidRPr="00EB0A82">
        <w:rPr>
          <w:rFonts w:ascii="Times New Roman" w:hAnsi="Times New Roman" w:cs="Times New Roman"/>
          <w:b/>
          <w:sz w:val="24"/>
          <w:szCs w:val="24"/>
        </w:rPr>
        <w:t>.</w:t>
      </w:r>
      <w:r w:rsidR="00EB0A82" w:rsidRPr="00EB0A82">
        <w:rPr>
          <w:rFonts w:ascii="Times New Roman" w:hAnsi="Times New Roman" w:cs="Times New Roman"/>
          <w:b/>
          <w:sz w:val="24"/>
          <w:szCs w:val="24"/>
        </w:rPr>
        <w:t>:</w:t>
      </w:r>
      <w:r w:rsidR="00EB0A82">
        <w:rPr>
          <w:rFonts w:ascii="Times New Roman" w:hAnsi="Times New Roman" w:cs="Times New Roman"/>
          <w:sz w:val="24"/>
          <w:szCs w:val="24"/>
        </w:rPr>
        <w:t xml:space="preserve"> </w:t>
      </w:r>
      <w:r w:rsidR="00EB0A82" w:rsidRPr="00E008A6">
        <w:rPr>
          <w:rFonts w:ascii="Times New Roman" w:hAnsi="Times New Roman" w:cs="Times New Roman"/>
          <w:b/>
          <w:sz w:val="24"/>
          <w:szCs w:val="24"/>
        </w:rPr>
        <w:t>У</w:t>
      </w:r>
      <w:r w:rsidR="00EE4B83" w:rsidRPr="00E008A6">
        <w:rPr>
          <w:rFonts w:ascii="Times New Roman" w:hAnsi="Times New Roman" w:cs="Times New Roman"/>
          <w:b/>
          <w:sz w:val="24"/>
          <w:szCs w:val="24"/>
        </w:rPr>
        <w:t>тв</w:t>
      </w:r>
      <w:r w:rsidR="002D3E5E" w:rsidRPr="00E008A6">
        <w:rPr>
          <w:rFonts w:ascii="Times New Roman" w:hAnsi="Times New Roman" w:cs="Times New Roman"/>
          <w:b/>
          <w:sz w:val="24"/>
          <w:szCs w:val="24"/>
        </w:rPr>
        <w:t>ъ</w:t>
      </w:r>
      <w:r w:rsidR="00EE4B83" w:rsidRPr="00E008A6">
        <w:rPr>
          <w:rFonts w:ascii="Times New Roman" w:hAnsi="Times New Roman" w:cs="Times New Roman"/>
          <w:b/>
          <w:sz w:val="24"/>
          <w:szCs w:val="24"/>
        </w:rPr>
        <w:t>рждава обр</w:t>
      </w:r>
      <w:r w:rsidR="002D3E5E" w:rsidRPr="00E008A6">
        <w:rPr>
          <w:rFonts w:ascii="Times New Roman" w:hAnsi="Times New Roman" w:cs="Times New Roman"/>
          <w:b/>
          <w:sz w:val="24"/>
          <w:szCs w:val="24"/>
        </w:rPr>
        <w:t>азец на бюлетина за</w:t>
      </w:r>
      <w:r w:rsidR="00E008A6" w:rsidRPr="00E008A6">
        <w:rPr>
          <w:rFonts w:ascii="Times New Roman" w:hAnsi="Times New Roman" w:cs="Times New Roman"/>
          <w:b/>
          <w:sz w:val="24"/>
          <w:szCs w:val="24"/>
        </w:rPr>
        <w:t xml:space="preserve"> кмет на кметство Каменари</w:t>
      </w:r>
      <w:r w:rsidR="002D3E5E" w:rsidRPr="00E008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008A6" w:rsidRPr="00E008A6">
        <w:rPr>
          <w:rFonts w:ascii="Times New Roman" w:hAnsi="Times New Roman" w:cs="Times New Roman"/>
          <w:b/>
          <w:sz w:val="24"/>
          <w:szCs w:val="24"/>
        </w:rPr>
        <w:t>община Елена чрез одобряване на графичен файл с образец от бюлетината</w:t>
      </w:r>
    </w:p>
    <w:p w:rsidR="00FB5984" w:rsidRDefault="00E008A6" w:rsidP="00E00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Върху него се по</w:t>
      </w:r>
      <w:r w:rsidR="002D3E5E">
        <w:rPr>
          <w:rFonts w:ascii="Times New Roman" w:hAnsi="Times New Roman" w:cs="Times New Roman"/>
          <w:sz w:val="24"/>
          <w:szCs w:val="24"/>
        </w:rPr>
        <w:t>дписаха всички членове на ОИК Елена, които из</w:t>
      </w:r>
      <w:r>
        <w:rPr>
          <w:rFonts w:ascii="Times New Roman" w:hAnsi="Times New Roman" w:cs="Times New Roman"/>
          <w:sz w:val="24"/>
          <w:szCs w:val="24"/>
        </w:rPr>
        <w:t>писаха трите си имена саморъчно и отбелязаха датата и часа</w:t>
      </w:r>
      <w:r w:rsidR="00F519FE">
        <w:rPr>
          <w:rFonts w:ascii="Times New Roman" w:hAnsi="Times New Roman" w:cs="Times New Roman"/>
          <w:sz w:val="24"/>
          <w:szCs w:val="24"/>
        </w:rPr>
        <w:t xml:space="preserve"> на одобряването на образеца</w:t>
      </w:r>
      <w:r w:rsidR="00DA2D54">
        <w:rPr>
          <w:rFonts w:ascii="Times New Roman" w:hAnsi="Times New Roman" w:cs="Times New Roman"/>
          <w:sz w:val="24"/>
          <w:szCs w:val="24"/>
        </w:rPr>
        <w:t xml:space="preserve"> з</w:t>
      </w:r>
      <w:r w:rsidR="002D3E5E">
        <w:rPr>
          <w:rFonts w:ascii="Times New Roman" w:hAnsi="Times New Roman" w:cs="Times New Roman"/>
          <w:sz w:val="24"/>
          <w:szCs w:val="24"/>
        </w:rPr>
        <w:t>а съответната бюлетина.</w:t>
      </w:r>
    </w:p>
    <w:p w:rsidR="00DA2D54" w:rsidRDefault="00DA2D54" w:rsidP="0078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70D7" w:rsidRDefault="00FE2EF0" w:rsidP="0078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чрез ОИК Елена в тридневен срок от обявяването му.</w:t>
      </w:r>
    </w:p>
    <w:p w:rsidR="000D5B9C" w:rsidRDefault="000D5B9C" w:rsidP="0078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5B9C" w:rsidRPr="00D469FF" w:rsidRDefault="000D5B9C" w:rsidP="0078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9FF" w:rsidRPr="00E008A6" w:rsidRDefault="002D3C1B" w:rsidP="007875F8">
      <w:pPr>
        <w:spacing w:after="0" w:line="3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8A6">
        <w:rPr>
          <w:rFonts w:ascii="Times New Roman" w:hAnsi="Times New Roman" w:cs="Times New Roman"/>
          <w:b/>
          <w:sz w:val="24"/>
          <w:szCs w:val="24"/>
        </w:rPr>
        <w:t>По точка 2:</w:t>
      </w:r>
    </w:p>
    <w:p w:rsidR="000D5B9C" w:rsidRPr="00D469FF" w:rsidRDefault="000D5B9C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B5984" w:rsidRPr="00FB5984" w:rsidRDefault="00FB5984" w:rsidP="0078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84">
        <w:rPr>
          <w:rFonts w:ascii="Times New Roman" w:hAnsi="Times New Roman" w:cs="Times New Roman"/>
          <w:sz w:val="24"/>
          <w:szCs w:val="24"/>
        </w:rPr>
        <w:t>1.</w:t>
      </w:r>
      <w:r w:rsidRPr="00FB5984">
        <w:rPr>
          <w:rFonts w:ascii="Times New Roman" w:hAnsi="Times New Roman" w:cs="Times New Roman"/>
          <w:sz w:val="24"/>
          <w:szCs w:val="24"/>
        </w:rPr>
        <w:tab/>
        <w:t>Мария Иванова Христова – „за“</w:t>
      </w:r>
    </w:p>
    <w:p w:rsidR="00FB5984" w:rsidRPr="00FB5984" w:rsidRDefault="00FB5984" w:rsidP="0078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84">
        <w:rPr>
          <w:rFonts w:ascii="Times New Roman" w:hAnsi="Times New Roman" w:cs="Times New Roman"/>
          <w:sz w:val="24"/>
          <w:szCs w:val="24"/>
        </w:rPr>
        <w:t>2.</w:t>
      </w:r>
      <w:r w:rsidRPr="00FB5984">
        <w:rPr>
          <w:rFonts w:ascii="Times New Roman" w:hAnsi="Times New Roman" w:cs="Times New Roman"/>
          <w:sz w:val="24"/>
          <w:szCs w:val="24"/>
        </w:rPr>
        <w:tab/>
        <w:t>Румяна Александрова Стоянова – „за“</w:t>
      </w:r>
    </w:p>
    <w:p w:rsidR="00FB5984" w:rsidRPr="00FB5984" w:rsidRDefault="00FB5984" w:rsidP="0078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84">
        <w:rPr>
          <w:rFonts w:ascii="Times New Roman" w:hAnsi="Times New Roman" w:cs="Times New Roman"/>
          <w:sz w:val="24"/>
          <w:szCs w:val="24"/>
        </w:rPr>
        <w:t>3.</w:t>
      </w:r>
      <w:r w:rsidRPr="00FB5984">
        <w:rPr>
          <w:rFonts w:ascii="Times New Roman" w:hAnsi="Times New Roman" w:cs="Times New Roman"/>
          <w:sz w:val="24"/>
          <w:szCs w:val="24"/>
        </w:rPr>
        <w:tab/>
        <w:t>Христо Христов Маринов – „за“</w:t>
      </w:r>
    </w:p>
    <w:p w:rsidR="00FB5984" w:rsidRPr="00FB5984" w:rsidRDefault="00FB5984" w:rsidP="0078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84">
        <w:rPr>
          <w:rFonts w:ascii="Times New Roman" w:hAnsi="Times New Roman" w:cs="Times New Roman"/>
          <w:sz w:val="24"/>
          <w:szCs w:val="24"/>
        </w:rPr>
        <w:t>4.</w:t>
      </w:r>
      <w:r w:rsidRPr="00FB5984">
        <w:rPr>
          <w:rFonts w:ascii="Times New Roman" w:hAnsi="Times New Roman" w:cs="Times New Roman"/>
          <w:sz w:val="24"/>
          <w:szCs w:val="24"/>
        </w:rPr>
        <w:tab/>
        <w:t>Христинка Христова Стоянова – „за“</w:t>
      </w:r>
    </w:p>
    <w:p w:rsidR="00FB5984" w:rsidRPr="00FB5984" w:rsidRDefault="00FB5984" w:rsidP="0078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84">
        <w:rPr>
          <w:rFonts w:ascii="Times New Roman" w:hAnsi="Times New Roman" w:cs="Times New Roman"/>
          <w:sz w:val="24"/>
          <w:szCs w:val="24"/>
        </w:rPr>
        <w:t>5.</w:t>
      </w:r>
      <w:r w:rsidRPr="00FB5984">
        <w:rPr>
          <w:rFonts w:ascii="Times New Roman" w:hAnsi="Times New Roman" w:cs="Times New Roman"/>
          <w:sz w:val="24"/>
          <w:szCs w:val="24"/>
        </w:rPr>
        <w:tab/>
        <w:t>Здравка Димитрова Георгиева – „за“</w:t>
      </w:r>
    </w:p>
    <w:p w:rsidR="00FB5984" w:rsidRPr="00FB5984" w:rsidRDefault="00FB5984" w:rsidP="0078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84">
        <w:rPr>
          <w:rFonts w:ascii="Times New Roman" w:hAnsi="Times New Roman" w:cs="Times New Roman"/>
          <w:sz w:val="24"/>
          <w:szCs w:val="24"/>
        </w:rPr>
        <w:t>6.</w:t>
      </w:r>
      <w:r w:rsidRPr="00FB5984">
        <w:rPr>
          <w:rFonts w:ascii="Times New Roman" w:hAnsi="Times New Roman" w:cs="Times New Roman"/>
          <w:sz w:val="24"/>
          <w:szCs w:val="24"/>
        </w:rPr>
        <w:tab/>
        <w:t>Костадин Петров Господинов – „за“</w:t>
      </w:r>
    </w:p>
    <w:p w:rsidR="00FB5984" w:rsidRPr="00FB5984" w:rsidRDefault="00FB5984" w:rsidP="0078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84">
        <w:rPr>
          <w:rFonts w:ascii="Times New Roman" w:hAnsi="Times New Roman" w:cs="Times New Roman"/>
          <w:sz w:val="24"/>
          <w:szCs w:val="24"/>
        </w:rPr>
        <w:t>7.</w:t>
      </w:r>
      <w:r w:rsidRPr="00FB5984">
        <w:rPr>
          <w:rFonts w:ascii="Times New Roman" w:hAnsi="Times New Roman" w:cs="Times New Roman"/>
          <w:sz w:val="24"/>
          <w:szCs w:val="24"/>
        </w:rPr>
        <w:tab/>
        <w:t>Зехра Ахмед Байрактар – „за“</w:t>
      </w:r>
    </w:p>
    <w:p w:rsidR="00FB5984" w:rsidRPr="00FB5984" w:rsidRDefault="00FB5984" w:rsidP="0078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84">
        <w:rPr>
          <w:rFonts w:ascii="Times New Roman" w:hAnsi="Times New Roman" w:cs="Times New Roman"/>
          <w:sz w:val="24"/>
          <w:szCs w:val="24"/>
        </w:rPr>
        <w:t>8.</w:t>
      </w:r>
      <w:r w:rsidRPr="00FB5984">
        <w:rPr>
          <w:rFonts w:ascii="Times New Roman" w:hAnsi="Times New Roman" w:cs="Times New Roman"/>
          <w:sz w:val="24"/>
          <w:szCs w:val="24"/>
        </w:rPr>
        <w:tab/>
        <w:t>Петя Атанасова Павлова – „за“</w:t>
      </w:r>
    </w:p>
    <w:p w:rsidR="00FB5984" w:rsidRPr="00FB5984" w:rsidRDefault="00FB5984" w:rsidP="0078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84">
        <w:rPr>
          <w:rFonts w:ascii="Times New Roman" w:hAnsi="Times New Roman" w:cs="Times New Roman"/>
          <w:sz w:val="24"/>
          <w:szCs w:val="24"/>
        </w:rPr>
        <w:t>9.</w:t>
      </w:r>
      <w:r w:rsidRPr="00FB5984">
        <w:rPr>
          <w:rFonts w:ascii="Times New Roman" w:hAnsi="Times New Roman" w:cs="Times New Roman"/>
          <w:sz w:val="24"/>
          <w:szCs w:val="24"/>
        </w:rPr>
        <w:tab/>
        <w:t>Цветан Красимиров Николов – „за“</w:t>
      </w:r>
    </w:p>
    <w:p w:rsidR="00FB5984" w:rsidRPr="00FB5984" w:rsidRDefault="00FB5984" w:rsidP="0078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84">
        <w:rPr>
          <w:rFonts w:ascii="Times New Roman" w:hAnsi="Times New Roman" w:cs="Times New Roman"/>
          <w:sz w:val="24"/>
          <w:szCs w:val="24"/>
        </w:rPr>
        <w:t>10.</w:t>
      </w:r>
      <w:r w:rsidRPr="00FB5984">
        <w:rPr>
          <w:rFonts w:ascii="Times New Roman" w:hAnsi="Times New Roman" w:cs="Times New Roman"/>
          <w:sz w:val="24"/>
          <w:szCs w:val="24"/>
        </w:rPr>
        <w:tab/>
        <w:t>Боряна Цветанова Атанасова-Минчева – „за“</w:t>
      </w:r>
    </w:p>
    <w:p w:rsidR="00D469FF" w:rsidRDefault="00FB5984" w:rsidP="0078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84">
        <w:rPr>
          <w:rFonts w:ascii="Times New Roman" w:hAnsi="Times New Roman" w:cs="Times New Roman"/>
          <w:sz w:val="24"/>
          <w:szCs w:val="24"/>
        </w:rPr>
        <w:t>11.</w:t>
      </w:r>
      <w:r w:rsidRPr="00FB5984">
        <w:rPr>
          <w:rFonts w:ascii="Times New Roman" w:hAnsi="Times New Roman" w:cs="Times New Roman"/>
          <w:sz w:val="24"/>
          <w:szCs w:val="24"/>
        </w:rPr>
        <w:tab/>
        <w:t xml:space="preserve">Диана Христова </w:t>
      </w:r>
      <w:proofErr w:type="spellStart"/>
      <w:r w:rsidRPr="00FB5984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FB5984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EB0A82" w:rsidRDefault="00EB0A82" w:rsidP="0078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8A6" w:rsidRDefault="00E008A6" w:rsidP="00E00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чл.87, ал.1, т.1 и т.9 от ИК във връзка с </w:t>
      </w:r>
      <w:r w:rsidRPr="00EE4B83">
        <w:rPr>
          <w:rFonts w:ascii="Times New Roman" w:hAnsi="Times New Roman" w:cs="Times New Roman"/>
          <w:sz w:val="24"/>
          <w:szCs w:val="24"/>
        </w:rPr>
        <w:t>Наредбата за условията и реда за отпеч</w:t>
      </w:r>
      <w:r>
        <w:rPr>
          <w:rFonts w:ascii="Times New Roman" w:hAnsi="Times New Roman" w:cs="Times New Roman"/>
          <w:sz w:val="24"/>
          <w:szCs w:val="24"/>
        </w:rPr>
        <w:t>атване и контрол върху ценни кни</w:t>
      </w:r>
      <w:r w:rsidRPr="00EE4B83">
        <w:rPr>
          <w:rFonts w:ascii="Times New Roman" w:hAnsi="Times New Roman" w:cs="Times New Roman"/>
          <w:sz w:val="24"/>
          <w:szCs w:val="24"/>
        </w:rPr>
        <w:t>жа</w:t>
      </w:r>
      <w:r>
        <w:rPr>
          <w:rFonts w:ascii="Times New Roman" w:hAnsi="Times New Roman" w:cs="Times New Roman"/>
          <w:sz w:val="24"/>
          <w:szCs w:val="24"/>
        </w:rPr>
        <w:t>, Решение № 2</w:t>
      </w:r>
      <w:r>
        <w:rPr>
          <w:rFonts w:ascii="Times New Roman" w:hAnsi="Times New Roman" w:cs="Times New Roman"/>
          <w:sz w:val="24"/>
          <w:szCs w:val="24"/>
          <w:lang w:val="en-US"/>
        </w:rPr>
        <w:t>260</w:t>
      </w:r>
      <w:r>
        <w:rPr>
          <w:rFonts w:ascii="Times New Roman" w:hAnsi="Times New Roman" w:cs="Times New Roman"/>
          <w:sz w:val="24"/>
          <w:szCs w:val="24"/>
        </w:rPr>
        <w:t xml:space="preserve">-МИ от </w:t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.09.2015 г и Решение № 2363-МИ от 26.09.2015г. на ЦИК, във връзка с писмо с изх.№ МИ-15-1631/ 26.10.2015 г. на ЦИК, </w:t>
      </w:r>
      <w:r w:rsidRPr="00DA2D54">
        <w:rPr>
          <w:rFonts w:ascii="Times New Roman" w:hAnsi="Times New Roman" w:cs="Times New Roman"/>
          <w:sz w:val="24"/>
          <w:szCs w:val="24"/>
        </w:rPr>
        <w:t>ОИК Елена</w:t>
      </w:r>
    </w:p>
    <w:p w:rsidR="00E008A6" w:rsidRDefault="00E008A6" w:rsidP="00E00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8A6" w:rsidRPr="00EB0A82" w:rsidRDefault="00E008A6" w:rsidP="00E008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A82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E008A6" w:rsidRDefault="00E008A6" w:rsidP="00E00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A82">
        <w:rPr>
          <w:rFonts w:ascii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148</w:t>
      </w:r>
      <w:r>
        <w:rPr>
          <w:rFonts w:ascii="Times New Roman" w:hAnsi="Times New Roman" w:cs="Times New Roman"/>
          <w:b/>
          <w:sz w:val="24"/>
          <w:szCs w:val="24"/>
        </w:rPr>
        <w:t>-МИ/</w:t>
      </w:r>
      <w:r w:rsidR="00C740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EB0A82">
        <w:rPr>
          <w:rFonts w:ascii="Times New Roman" w:hAnsi="Times New Roman" w:cs="Times New Roman"/>
          <w:b/>
          <w:sz w:val="24"/>
          <w:szCs w:val="24"/>
        </w:rPr>
        <w:t>.10.2015 г.: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AC7">
        <w:rPr>
          <w:rFonts w:ascii="Times New Roman" w:hAnsi="Times New Roman" w:cs="Times New Roman"/>
          <w:b/>
          <w:sz w:val="24"/>
          <w:szCs w:val="24"/>
        </w:rPr>
        <w:t>Утвърждава образец на бюлетина за кмет на км</w:t>
      </w:r>
      <w:r w:rsidRPr="00ED2AC7">
        <w:rPr>
          <w:rFonts w:ascii="Times New Roman" w:hAnsi="Times New Roman" w:cs="Times New Roman"/>
          <w:b/>
          <w:sz w:val="24"/>
          <w:szCs w:val="24"/>
        </w:rPr>
        <w:t>етство Майско</w:t>
      </w:r>
      <w:r w:rsidRPr="00ED2AC7">
        <w:rPr>
          <w:rFonts w:ascii="Times New Roman" w:hAnsi="Times New Roman" w:cs="Times New Roman"/>
          <w:b/>
          <w:sz w:val="24"/>
          <w:szCs w:val="24"/>
        </w:rPr>
        <w:t>, община Елена чрез одобряване на графичен файл с образец от бюлетината</w:t>
      </w:r>
    </w:p>
    <w:p w:rsidR="00E008A6" w:rsidRDefault="00E008A6" w:rsidP="00E00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Върху него се подписаха всички членове на ОИК Елена, които изписаха трите си имена саморъчно и отбелязаха датата и часа на одобряването на образеца за съответната бюлетина.</w:t>
      </w:r>
    </w:p>
    <w:p w:rsidR="00E008A6" w:rsidRDefault="00E008A6" w:rsidP="00E00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8A6" w:rsidRDefault="00E008A6" w:rsidP="00E00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чрез ОИК Елена в тридневен срок от обявяването му.</w:t>
      </w:r>
    </w:p>
    <w:p w:rsidR="00FE2EF0" w:rsidRDefault="00FE2EF0" w:rsidP="007875F8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70D7" w:rsidRDefault="00CE70D7" w:rsidP="007875F8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70D7" w:rsidRPr="00D469FF" w:rsidRDefault="00CE70D7" w:rsidP="007875F8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EF0" w:rsidRDefault="00230B15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Председател:</w:t>
      </w:r>
      <w:r w:rsidR="00A0144B" w:rsidRPr="00896B64">
        <w:rPr>
          <w:rFonts w:ascii="Times New Roman" w:hAnsi="Times New Roman" w:cs="Times New Roman"/>
          <w:sz w:val="24"/>
          <w:szCs w:val="24"/>
        </w:rPr>
        <w:t xml:space="preserve">  Мария Христова</w:t>
      </w:r>
      <w:r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E8661D">
        <w:rPr>
          <w:rFonts w:ascii="Times New Roman" w:hAnsi="Times New Roman" w:cs="Times New Roman"/>
          <w:sz w:val="24"/>
          <w:szCs w:val="24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0144B" w:rsidRDefault="00230B15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154AE" w:rsidRPr="00896B64" w:rsidRDefault="00A154AE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30B15" w:rsidRPr="00896B64" w:rsidRDefault="00230B15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Секретар:</w:t>
      </w:r>
      <w:r w:rsidR="00E8661D">
        <w:rPr>
          <w:rFonts w:ascii="Times New Roman" w:hAnsi="Times New Roman" w:cs="Times New Roman"/>
          <w:sz w:val="24"/>
          <w:szCs w:val="24"/>
        </w:rPr>
        <w:t xml:space="preserve">  Христо Маринов</w:t>
      </w:r>
      <w:r w:rsidRPr="00896B6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0B15" w:rsidRPr="00896B64" w:rsidSect="007875F8">
      <w:footerReference w:type="default" r:id="rId9"/>
      <w:pgSz w:w="11906" w:h="16838"/>
      <w:pgMar w:top="1134" w:right="849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0AD" w:rsidRDefault="000500AD" w:rsidP="00D73B68">
      <w:pPr>
        <w:spacing w:after="0" w:line="240" w:lineRule="auto"/>
      </w:pPr>
      <w:r>
        <w:separator/>
      </w:r>
    </w:p>
  </w:endnote>
  <w:endnote w:type="continuationSeparator" w:id="0">
    <w:p w:rsidR="000500AD" w:rsidRDefault="000500AD" w:rsidP="00D7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912740"/>
      <w:docPartObj>
        <w:docPartGallery w:val="Page Numbers (Bottom of Page)"/>
        <w:docPartUnique/>
      </w:docPartObj>
    </w:sdtPr>
    <w:sdtEndPr/>
    <w:sdtContent>
      <w:p w:rsidR="001B4862" w:rsidRDefault="001B4862">
        <w:pPr>
          <w:pStyle w:val="a6"/>
        </w:pPr>
        <w:r>
          <w:ptab w:relativeTo="margin" w:alignment="righ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97DA9">
          <w:rPr>
            <w:noProof/>
          </w:rPr>
          <w:t>2</w:t>
        </w:r>
        <w:r>
          <w:fldChar w:fldCharType="end"/>
        </w:r>
      </w:p>
    </w:sdtContent>
  </w:sdt>
  <w:p w:rsidR="001B4862" w:rsidRDefault="001B48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0AD" w:rsidRDefault="000500AD" w:rsidP="00D73B68">
      <w:pPr>
        <w:spacing w:after="0" w:line="240" w:lineRule="auto"/>
      </w:pPr>
      <w:r>
        <w:separator/>
      </w:r>
    </w:p>
  </w:footnote>
  <w:footnote w:type="continuationSeparator" w:id="0">
    <w:p w:rsidR="000500AD" w:rsidRDefault="000500AD" w:rsidP="00D73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8E1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502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7C543D5"/>
    <w:multiLevelType w:val="hybridMultilevel"/>
    <w:tmpl w:val="FF227F1C"/>
    <w:lvl w:ilvl="0" w:tplc="C8A4B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01025"/>
    <w:multiLevelType w:val="hybridMultilevel"/>
    <w:tmpl w:val="C4C2E028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622D4"/>
    <w:multiLevelType w:val="hybridMultilevel"/>
    <w:tmpl w:val="B818F04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B2702A"/>
    <w:multiLevelType w:val="hybridMultilevel"/>
    <w:tmpl w:val="107CD07E"/>
    <w:lvl w:ilvl="0" w:tplc="915610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33501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629D8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34085"/>
    <w:multiLevelType w:val="hybridMultilevel"/>
    <w:tmpl w:val="EF8695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67D5A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C2B77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D2965"/>
    <w:multiLevelType w:val="hybridMultilevel"/>
    <w:tmpl w:val="2ADE08B2"/>
    <w:lvl w:ilvl="0" w:tplc="AD529E86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68" w:hanging="360"/>
      </w:pPr>
    </w:lvl>
    <w:lvl w:ilvl="2" w:tplc="0402001B" w:tentative="1">
      <w:start w:val="1"/>
      <w:numFmt w:val="lowerRoman"/>
      <w:lvlText w:val="%3."/>
      <w:lvlJc w:val="right"/>
      <w:pPr>
        <w:ind w:left="2688" w:hanging="180"/>
      </w:pPr>
    </w:lvl>
    <w:lvl w:ilvl="3" w:tplc="0402000F" w:tentative="1">
      <w:start w:val="1"/>
      <w:numFmt w:val="decimal"/>
      <w:lvlText w:val="%4."/>
      <w:lvlJc w:val="left"/>
      <w:pPr>
        <w:ind w:left="3408" w:hanging="360"/>
      </w:pPr>
    </w:lvl>
    <w:lvl w:ilvl="4" w:tplc="04020019" w:tentative="1">
      <w:start w:val="1"/>
      <w:numFmt w:val="lowerLetter"/>
      <w:lvlText w:val="%5."/>
      <w:lvlJc w:val="left"/>
      <w:pPr>
        <w:ind w:left="4128" w:hanging="360"/>
      </w:pPr>
    </w:lvl>
    <w:lvl w:ilvl="5" w:tplc="0402001B" w:tentative="1">
      <w:start w:val="1"/>
      <w:numFmt w:val="lowerRoman"/>
      <w:lvlText w:val="%6."/>
      <w:lvlJc w:val="right"/>
      <w:pPr>
        <w:ind w:left="4848" w:hanging="180"/>
      </w:pPr>
    </w:lvl>
    <w:lvl w:ilvl="6" w:tplc="0402000F" w:tentative="1">
      <w:start w:val="1"/>
      <w:numFmt w:val="decimal"/>
      <w:lvlText w:val="%7."/>
      <w:lvlJc w:val="left"/>
      <w:pPr>
        <w:ind w:left="5568" w:hanging="360"/>
      </w:pPr>
    </w:lvl>
    <w:lvl w:ilvl="7" w:tplc="04020019" w:tentative="1">
      <w:start w:val="1"/>
      <w:numFmt w:val="lowerLetter"/>
      <w:lvlText w:val="%8."/>
      <w:lvlJc w:val="left"/>
      <w:pPr>
        <w:ind w:left="6288" w:hanging="360"/>
      </w:pPr>
    </w:lvl>
    <w:lvl w:ilvl="8" w:tplc="0402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1">
    <w:nsid w:val="29276A28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E72A1"/>
    <w:multiLevelType w:val="hybridMultilevel"/>
    <w:tmpl w:val="E0A23C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706C5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16CE2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9707D4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20E6E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D794B"/>
    <w:multiLevelType w:val="hybridMultilevel"/>
    <w:tmpl w:val="5008A860"/>
    <w:lvl w:ilvl="0" w:tplc="0402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B7BAB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83304"/>
    <w:multiLevelType w:val="hybridMultilevel"/>
    <w:tmpl w:val="5EEE4938"/>
    <w:lvl w:ilvl="0" w:tplc="3C804D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D5C61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6A3994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634493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32957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14434B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257055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14CF4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9E425A"/>
    <w:multiLevelType w:val="hybridMultilevel"/>
    <w:tmpl w:val="BC8E2856"/>
    <w:lvl w:ilvl="0" w:tplc="3B6284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4F6628"/>
    <w:multiLevelType w:val="hybridMultilevel"/>
    <w:tmpl w:val="8CE802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AA02F5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866558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5C276A"/>
    <w:multiLevelType w:val="hybridMultilevel"/>
    <w:tmpl w:val="E42279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8E0706"/>
    <w:multiLevelType w:val="hybridMultilevel"/>
    <w:tmpl w:val="EF8695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740E61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7C2084"/>
    <w:multiLevelType w:val="hybridMultilevel"/>
    <w:tmpl w:val="B41047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7C5CA4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D93BB6"/>
    <w:multiLevelType w:val="hybridMultilevel"/>
    <w:tmpl w:val="04F0DB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704007"/>
    <w:multiLevelType w:val="hybridMultilevel"/>
    <w:tmpl w:val="AC4EA1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3E26F8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36C05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E455E1"/>
    <w:multiLevelType w:val="hybridMultilevel"/>
    <w:tmpl w:val="2ADE08B2"/>
    <w:lvl w:ilvl="0" w:tplc="AD529E86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68" w:hanging="360"/>
      </w:pPr>
    </w:lvl>
    <w:lvl w:ilvl="2" w:tplc="0402001B" w:tentative="1">
      <w:start w:val="1"/>
      <w:numFmt w:val="lowerRoman"/>
      <w:lvlText w:val="%3."/>
      <w:lvlJc w:val="right"/>
      <w:pPr>
        <w:ind w:left="2688" w:hanging="180"/>
      </w:pPr>
    </w:lvl>
    <w:lvl w:ilvl="3" w:tplc="0402000F" w:tentative="1">
      <w:start w:val="1"/>
      <w:numFmt w:val="decimal"/>
      <w:lvlText w:val="%4."/>
      <w:lvlJc w:val="left"/>
      <w:pPr>
        <w:ind w:left="3408" w:hanging="360"/>
      </w:pPr>
    </w:lvl>
    <w:lvl w:ilvl="4" w:tplc="04020019" w:tentative="1">
      <w:start w:val="1"/>
      <w:numFmt w:val="lowerLetter"/>
      <w:lvlText w:val="%5."/>
      <w:lvlJc w:val="left"/>
      <w:pPr>
        <w:ind w:left="4128" w:hanging="360"/>
      </w:pPr>
    </w:lvl>
    <w:lvl w:ilvl="5" w:tplc="0402001B" w:tentative="1">
      <w:start w:val="1"/>
      <w:numFmt w:val="lowerRoman"/>
      <w:lvlText w:val="%6."/>
      <w:lvlJc w:val="right"/>
      <w:pPr>
        <w:ind w:left="4848" w:hanging="180"/>
      </w:pPr>
    </w:lvl>
    <w:lvl w:ilvl="6" w:tplc="0402000F" w:tentative="1">
      <w:start w:val="1"/>
      <w:numFmt w:val="decimal"/>
      <w:lvlText w:val="%7."/>
      <w:lvlJc w:val="left"/>
      <w:pPr>
        <w:ind w:left="5568" w:hanging="360"/>
      </w:pPr>
    </w:lvl>
    <w:lvl w:ilvl="7" w:tplc="04020019" w:tentative="1">
      <w:start w:val="1"/>
      <w:numFmt w:val="lowerLetter"/>
      <w:lvlText w:val="%8."/>
      <w:lvlJc w:val="left"/>
      <w:pPr>
        <w:ind w:left="6288" w:hanging="360"/>
      </w:pPr>
    </w:lvl>
    <w:lvl w:ilvl="8" w:tplc="0402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41">
    <w:nsid w:val="6AC37C70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62652D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450B54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240C22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4D7DDC"/>
    <w:multiLevelType w:val="hybridMultilevel"/>
    <w:tmpl w:val="55E6E92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B025DA0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A76D8A"/>
    <w:multiLevelType w:val="hybridMultilevel"/>
    <w:tmpl w:val="2ADE08B2"/>
    <w:lvl w:ilvl="0" w:tplc="AD529E86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68" w:hanging="360"/>
      </w:pPr>
    </w:lvl>
    <w:lvl w:ilvl="2" w:tplc="0402001B" w:tentative="1">
      <w:start w:val="1"/>
      <w:numFmt w:val="lowerRoman"/>
      <w:lvlText w:val="%3."/>
      <w:lvlJc w:val="right"/>
      <w:pPr>
        <w:ind w:left="2688" w:hanging="180"/>
      </w:pPr>
    </w:lvl>
    <w:lvl w:ilvl="3" w:tplc="0402000F" w:tentative="1">
      <w:start w:val="1"/>
      <w:numFmt w:val="decimal"/>
      <w:lvlText w:val="%4."/>
      <w:lvlJc w:val="left"/>
      <w:pPr>
        <w:ind w:left="3408" w:hanging="360"/>
      </w:pPr>
    </w:lvl>
    <w:lvl w:ilvl="4" w:tplc="04020019" w:tentative="1">
      <w:start w:val="1"/>
      <w:numFmt w:val="lowerLetter"/>
      <w:lvlText w:val="%5."/>
      <w:lvlJc w:val="left"/>
      <w:pPr>
        <w:ind w:left="4128" w:hanging="360"/>
      </w:pPr>
    </w:lvl>
    <w:lvl w:ilvl="5" w:tplc="0402001B" w:tentative="1">
      <w:start w:val="1"/>
      <w:numFmt w:val="lowerRoman"/>
      <w:lvlText w:val="%6."/>
      <w:lvlJc w:val="right"/>
      <w:pPr>
        <w:ind w:left="4848" w:hanging="180"/>
      </w:pPr>
    </w:lvl>
    <w:lvl w:ilvl="6" w:tplc="0402000F" w:tentative="1">
      <w:start w:val="1"/>
      <w:numFmt w:val="decimal"/>
      <w:lvlText w:val="%7."/>
      <w:lvlJc w:val="left"/>
      <w:pPr>
        <w:ind w:left="5568" w:hanging="360"/>
      </w:pPr>
    </w:lvl>
    <w:lvl w:ilvl="7" w:tplc="04020019" w:tentative="1">
      <w:start w:val="1"/>
      <w:numFmt w:val="lowerLetter"/>
      <w:lvlText w:val="%8."/>
      <w:lvlJc w:val="left"/>
      <w:pPr>
        <w:ind w:left="6288" w:hanging="360"/>
      </w:pPr>
    </w:lvl>
    <w:lvl w:ilvl="8" w:tplc="0402001B" w:tentative="1">
      <w:start w:val="1"/>
      <w:numFmt w:val="lowerRoman"/>
      <w:lvlText w:val="%9."/>
      <w:lvlJc w:val="right"/>
      <w:pPr>
        <w:ind w:left="7008" w:hanging="180"/>
      </w:pPr>
    </w:lvl>
  </w:abstractNum>
  <w:num w:numId="1">
    <w:abstractNumId w:val="2"/>
  </w:num>
  <w:num w:numId="2">
    <w:abstractNumId w:val="36"/>
  </w:num>
  <w:num w:numId="3">
    <w:abstractNumId w:val="38"/>
  </w:num>
  <w:num w:numId="4">
    <w:abstractNumId w:val="37"/>
  </w:num>
  <w:num w:numId="5">
    <w:abstractNumId w:val="27"/>
  </w:num>
  <w:num w:numId="6">
    <w:abstractNumId w:val="4"/>
  </w:num>
  <w:num w:numId="7">
    <w:abstractNumId w:val="34"/>
  </w:num>
  <w:num w:numId="8">
    <w:abstractNumId w:val="11"/>
  </w:num>
  <w:num w:numId="9">
    <w:abstractNumId w:val="3"/>
  </w:num>
  <w:num w:numId="10">
    <w:abstractNumId w:val="28"/>
  </w:num>
  <w:num w:numId="11">
    <w:abstractNumId w:val="31"/>
  </w:num>
  <w:num w:numId="12">
    <w:abstractNumId w:val="5"/>
  </w:num>
  <w:num w:numId="13">
    <w:abstractNumId w:val="12"/>
  </w:num>
  <w:num w:numId="14">
    <w:abstractNumId w:val="19"/>
  </w:num>
  <w:num w:numId="15">
    <w:abstractNumId w:val="1"/>
  </w:num>
  <w:num w:numId="16">
    <w:abstractNumId w:val="32"/>
  </w:num>
  <w:num w:numId="17">
    <w:abstractNumId w:val="45"/>
  </w:num>
  <w:num w:numId="18">
    <w:abstractNumId w:val="42"/>
  </w:num>
  <w:num w:numId="19">
    <w:abstractNumId w:val="8"/>
  </w:num>
  <w:num w:numId="20">
    <w:abstractNumId w:val="9"/>
  </w:num>
  <w:num w:numId="21">
    <w:abstractNumId w:val="21"/>
  </w:num>
  <w:num w:numId="22">
    <w:abstractNumId w:val="25"/>
  </w:num>
  <w:num w:numId="23">
    <w:abstractNumId w:val="20"/>
  </w:num>
  <w:num w:numId="24">
    <w:abstractNumId w:val="41"/>
  </w:num>
  <w:num w:numId="25">
    <w:abstractNumId w:val="40"/>
  </w:num>
  <w:num w:numId="26">
    <w:abstractNumId w:val="47"/>
  </w:num>
  <w:num w:numId="27">
    <w:abstractNumId w:val="10"/>
  </w:num>
  <w:num w:numId="28">
    <w:abstractNumId w:val="24"/>
  </w:num>
  <w:num w:numId="29">
    <w:abstractNumId w:val="43"/>
  </w:num>
  <w:num w:numId="30">
    <w:abstractNumId w:val="16"/>
  </w:num>
  <w:num w:numId="31">
    <w:abstractNumId w:val="30"/>
  </w:num>
  <w:num w:numId="32">
    <w:abstractNumId w:val="23"/>
  </w:num>
  <w:num w:numId="33">
    <w:abstractNumId w:val="17"/>
  </w:num>
  <w:num w:numId="34">
    <w:abstractNumId w:val="44"/>
  </w:num>
  <w:num w:numId="35">
    <w:abstractNumId w:val="33"/>
  </w:num>
  <w:num w:numId="36">
    <w:abstractNumId w:val="29"/>
  </w:num>
  <w:num w:numId="37">
    <w:abstractNumId w:val="46"/>
  </w:num>
  <w:num w:numId="38">
    <w:abstractNumId w:val="26"/>
  </w:num>
  <w:num w:numId="39">
    <w:abstractNumId w:val="14"/>
  </w:num>
  <w:num w:numId="40">
    <w:abstractNumId w:val="35"/>
  </w:num>
  <w:num w:numId="41">
    <w:abstractNumId w:val="18"/>
  </w:num>
  <w:num w:numId="42">
    <w:abstractNumId w:val="39"/>
  </w:num>
  <w:num w:numId="43">
    <w:abstractNumId w:val="22"/>
  </w:num>
  <w:num w:numId="44">
    <w:abstractNumId w:val="0"/>
  </w:num>
  <w:num w:numId="45">
    <w:abstractNumId w:val="15"/>
  </w:num>
  <w:num w:numId="46">
    <w:abstractNumId w:val="6"/>
  </w:num>
  <w:num w:numId="47">
    <w:abstractNumId w:val="13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10"/>
    <w:rsid w:val="00002048"/>
    <w:rsid w:val="000063C5"/>
    <w:rsid w:val="00011511"/>
    <w:rsid w:val="00012933"/>
    <w:rsid w:val="000130AD"/>
    <w:rsid w:val="00015822"/>
    <w:rsid w:val="00025522"/>
    <w:rsid w:val="0003366E"/>
    <w:rsid w:val="00033FC1"/>
    <w:rsid w:val="00040A7E"/>
    <w:rsid w:val="00043C09"/>
    <w:rsid w:val="000500AD"/>
    <w:rsid w:val="0005331B"/>
    <w:rsid w:val="00054C5F"/>
    <w:rsid w:val="00075C77"/>
    <w:rsid w:val="00080B14"/>
    <w:rsid w:val="00095569"/>
    <w:rsid w:val="000A7C1C"/>
    <w:rsid w:val="000B4864"/>
    <w:rsid w:val="000C4CCF"/>
    <w:rsid w:val="000D3DC2"/>
    <w:rsid w:val="000D5B9C"/>
    <w:rsid w:val="000F4F58"/>
    <w:rsid w:val="00105CD7"/>
    <w:rsid w:val="0011000C"/>
    <w:rsid w:val="00117C81"/>
    <w:rsid w:val="00120CCA"/>
    <w:rsid w:val="0013645A"/>
    <w:rsid w:val="001407A8"/>
    <w:rsid w:val="00166A57"/>
    <w:rsid w:val="0017164C"/>
    <w:rsid w:val="001906D0"/>
    <w:rsid w:val="001A481A"/>
    <w:rsid w:val="001B4862"/>
    <w:rsid w:val="001D5DB3"/>
    <w:rsid w:val="001E19DE"/>
    <w:rsid w:val="001E2849"/>
    <w:rsid w:val="0020090F"/>
    <w:rsid w:val="00203CBA"/>
    <w:rsid w:val="0021259D"/>
    <w:rsid w:val="00224D57"/>
    <w:rsid w:val="00230B15"/>
    <w:rsid w:val="002354CD"/>
    <w:rsid w:val="002534C9"/>
    <w:rsid w:val="00274270"/>
    <w:rsid w:val="0027548E"/>
    <w:rsid w:val="00277BE8"/>
    <w:rsid w:val="002C0F29"/>
    <w:rsid w:val="002D3C1B"/>
    <w:rsid w:val="002D3E5E"/>
    <w:rsid w:val="002D4059"/>
    <w:rsid w:val="002D62B1"/>
    <w:rsid w:val="002F1F69"/>
    <w:rsid w:val="002F41AF"/>
    <w:rsid w:val="002F42BD"/>
    <w:rsid w:val="00331BAF"/>
    <w:rsid w:val="0033318E"/>
    <w:rsid w:val="0033734D"/>
    <w:rsid w:val="0034261C"/>
    <w:rsid w:val="00343856"/>
    <w:rsid w:val="00343A79"/>
    <w:rsid w:val="00353AD5"/>
    <w:rsid w:val="00366EB2"/>
    <w:rsid w:val="00397DA9"/>
    <w:rsid w:val="003A16DC"/>
    <w:rsid w:val="003B16A0"/>
    <w:rsid w:val="003B4483"/>
    <w:rsid w:val="003B6CED"/>
    <w:rsid w:val="003C5649"/>
    <w:rsid w:val="003F55A6"/>
    <w:rsid w:val="0040399A"/>
    <w:rsid w:val="00412627"/>
    <w:rsid w:val="004277BD"/>
    <w:rsid w:val="004301DB"/>
    <w:rsid w:val="00452247"/>
    <w:rsid w:val="00462859"/>
    <w:rsid w:val="00462D29"/>
    <w:rsid w:val="004810AB"/>
    <w:rsid w:val="00491A78"/>
    <w:rsid w:val="0049549F"/>
    <w:rsid w:val="004D5831"/>
    <w:rsid w:val="004E3DAC"/>
    <w:rsid w:val="004F2EF8"/>
    <w:rsid w:val="00512A65"/>
    <w:rsid w:val="00521823"/>
    <w:rsid w:val="00530E15"/>
    <w:rsid w:val="00540EF4"/>
    <w:rsid w:val="00567BF4"/>
    <w:rsid w:val="00567C70"/>
    <w:rsid w:val="005730D8"/>
    <w:rsid w:val="0059440D"/>
    <w:rsid w:val="005A4F9F"/>
    <w:rsid w:val="005B5899"/>
    <w:rsid w:val="005F6044"/>
    <w:rsid w:val="005F7C39"/>
    <w:rsid w:val="00631C0F"/>
    <w:rsid w:val="00637C70"/>
    <w:rsid w:val="00640EAC"/>
    <w:rsid w:val="0065342F"/>
    <w:rsid w:val="00663CAF"/>
    <w:rsid w:val="00674B68"/>
    <w:rsid w:val="00675A26"/>
    <w:rsid w:val="00677D55"/>
    <w:rsid w:val="00697830"/>
    <w:rsid w:val="006A1980"/>
    <w:rsid w:val="006A3CA9"/>
    <w:rsid w:val="006D09E1"/>
    <w:rsid w:val="006E76E3"/>
    <w:rsid w:val="006F0087"/>
    <w:rsid w:val="006F5503"/>
    <w:rsid w:val="00703CD0"/>
    <w:rsid w:val="00715C6B"/>
    <w:rsid w:val="00715E49"/>
    <w:rsid w:val="007174E8"/>
    <w:rsid w:val="00732E2E"/>
    <w:rsid w:val="007542E9"/>
    <w:rsid w:val="007557AE"/>
    <w:rsid w:val="00774BC0"/>
    <w:rsid w:val="00784FCF"/>
    <w:rsid w:val="007875F8"/>
    <w:rsid w:val="007C1410"/>
    <w:rsid w:val="007D0CBD"/>
    <w:rsid w:val="007D6688"/>
    <w:rsid w:val="007E6E3C"/>
    <w:rsid w:val="00805CB2"/>
    <w:rsid w:val="008063E4"/>
    <w:rsid w:val="00812811"/>
    <w:rsid w:val="00825DDF"/>
    <w:rsid w:val="00854586"/>
    <w:rsid w:val="00854E89"/>
    <w:rsid w:val="008616E9"/>
    <w:rsid w:val="00864BB2"/>
    <w:rsid w:val="00880628"/>
    <w:rsid w:val="00896B64"/>
    <w:rsid w:val="008D04F9"/>
    <w:rsid w:val="008E3EB7"/>
    <w:rsid w:val="008F0605"/>
    <w:rsid w:val="008F127A"/>
    <w:rsid w:val="008F382D"/>
    <w:rsid w:val="008F5BD3"/>
    <w:rsid w:val="00907757"/>
    <w:rsid w:val="00907E45"/>
    <w:rsid w:val="00920B7D"/>
    <w:rsid w:val="009318B9"/>
    <w:rsid w:val="00933BB8"/>
    <w:rsid w:val="009352E4"/>
    <w:rsid w:val="009412AA"/>
    <w:rsid w:val="00950D43"/>
    <w:rsid w:val="00953EC6"/>
    <w:rsid w:val="00963F10"/>
    <w:rsid w:val="00975C25"/>
    <w:rsid w:val="00980AB2"/>
    <w:rsid w:val="009878CD"/>
    <w:rsid w:val="00993927"/>
    <w:rsid w:val="009A21F1"/>
    <w:rsid w:val="009A6321"/>
    <w:rsid w:val="009B70FA"/>
    <w:rsid w:val="009C2F8B"/>
    <w:rsid w:val="009C4BA6"/>
    <w:rsid w:val="009D1E02"/>
    <w:rsid w:val="00A0144B"/>
    <w:rsid w:val="00A02C09"/>
    <w:rsid w:val="00A041F1"/>
    <w:rsid w:val="00A04F68"/>
    <w:rsid w:val="00A07939"/>
    <w:rsid w:val="00A154AE"/>
    <w:rsid w:val="00A4097A"/>
    <w:rsid w:val="00A42C25"/>
    <w:rsid w:val="00A5493C"/>
    <w:rsid w:val="00A964B8"/>
    <w:rsid w:val="00AC1297"/>
    <w:rsid w:val="00AD29B1"/>
    <w:rsid w:val="00AE1523"/>
    <w:rsid w:val="00AE1AC3"/>
    <w:rsid w:val="00B11515"/>
    <w:rsid w:val="00B12A40"/>
    <w:rsid w:val="00B15FD7"/>
    <w:rsid w:val="00B22724"/>
    <w:rsid w:val="00B37A0A"/>
    <w:rsid w:val="00B55C4C"/>
    <w:rsid w:val="00B570BE"/>
    <w:rsid w:val="00B70D81"/>
    <w:rsid w:val="00B91C67"/>
    <w:rsid w:val="00BD2441"/>
    <w:rsid w:val="00BE31AB"/>
    <w:rsid w:val="00BE65FF"/>
    <w:rsid w:val="00C028EB"/>
    <w:rsid w:val="00C40297"/>
    <w:rsid w:val="00C740D9"/>
    <w:rsid w:val="00C934B5"/>
    <w:rsid w:val="00CA5115"/>
    <w:rsid w:val="00CA620B"/>
    <w:rsid w:val="00CB0CDA"/>
    <w:rsid w:val="00CB2F7C"/>
    <w:rsid w:val="00CB43DE"/>
    <w:rsid w:val="00CB6D8C"/>
    <w:rsid w:val="00CC02E6"/>
    <w:rsid w:val="00CC720B"/>
    <w:rsid w:val="00CD4A52"/>
    <w:rsid w:val="00CE19D8"/>
    <w:rsid w:val="00CE70D7"/>
    <w:rsid w:val="00D12DF7"/>
    <w:rsid w:val="00D219B8"/>
    <w:rsid w:val="00D241C4"/>
    <w:rsid w:val="00D26146"/>
    <w:rsid w:val="00D27EEB"/>
    <w:rsid w:val="00D37BEC"/>
    <w:rsid w:val="00D41BC6"/>
    <w:rsid w:val="00D41BF9"/>
    <w:rsid w:val="00D43034"/>
    <w:rsid w:val="00D469FF"/>
    <w:rsid w:val="00D54195"/>
    <w:rsid w:val="00D573E3"/>
    <w:rsid w:val="00D72170"/>
    <w:rsid w:val="00D73B68"/>
    <w:rsid w:val="00D86A21"/>
    <w:rsid w:val="00D93C06"/>
    <w:rsid w:val="00DA2D54"/>
    <w:rsid w:val="00DB3BBB"/>
    <w:rsid w:val="00DE4AD6"/>
    <w:rsid w:val="00E008A6"/>
    <w:rsid w:val="00E56A39"/>
    <w:rsid w:val="00E57297"/>
    <w:rsid w:val="00E57E29"/>
    <w:rsid w:val="00E65054"/>
    <w:rsid w:val="00E8661D"/>
    <w:rsid w:val="00E93CB4"/>
    <w:rsid w:val="00EB0A82"/>
    <w:rsid w:val="00EB48DE"/>
    <w:rsid w:val="00EC2A13"/>
    <w:rsid w:val="00EC2A8C"/>
    <w:rsid w:val="00ED2AC7"/>
    <w:rsid w:val="00ED71EF"/>
    <w:rsid w:val="00EE31CB"/>
    <w:rsid w:val="00EE4B83"/>
    <w:rsid w:val="00EE4CFE"/>
    <w:rsid w:val="00EE67CF"/>
    <w:rsid w:val="00F03250"/>
    <w:rsid w:val="00F15671"/>
    <w:rsid w:val="00F15B7E"/>
    <w:rsid w:val="00F174F1"/>
    <w:rsid w:val="00F25F2D"/>
    <w:rsid w:val="00F30727"/>
    <w:rsid w:val="00F335B8"/>
    <w:rsid w:val="00F45628"/>
    <w:rsid w:val="00F47EBE"/>
    <w:rsid w:val="00F519FE"/>
    <w:rsid w:val="00F5278C"/>
    <w:rsid w:val="00F80DA9"/>
    <w:rsid w:val="00F83AD7"/>
    <w:rsid w:val="00F9486B"/>
    <w:rsid w:val="00F94B76"/>
    <w:rsid w:val="00F95341"/>
    <w:rsid w:val="00FA1CAF"/>
    <w:rsid w:val="00FB0748"/>
    <w:rsid w:val="00FB5984"/>
    <w:rsid w:val="00FC11D3"/>
    <w:rsid w:val="00FC7758"/>
    <w:rsid w:val="00FC7EC4"/>
    <w:rsid w:val="00FD43CB"/>
    <w:rsid w:val="00FE2EF0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52"/>
  </w:style>
  <w:style w:type="paragraph" w:styleId="3">
    <w:name w:val="heading 3"/>
    <w:basedOn w:val="a"/>
    <w:next w:val="a"/>
    <w:link w:val="30"/>
    <w:qFormat/>
    <w:rsid w:val="0013645A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  <w:style w:type="paragraph" w:styleId="a8">
    <w:name w:val="Intense Quote"/>
    <w:basedOn w:val="a"/>
    <w:next w:val="a"/>
    <w:link w:val="a9"/>
    <w:uiPriority w:val="30"/>
    <w:qFormat/>
    <w:rsid w:val="009318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Интензивно цитиране Знак"/>
    <w:basedOn w:val="a0"/>
    <w:link w:val="a8"/>
    <w:uiPriority w:val="30"/>
    <w:rsid w:val="009318B9"/>
    <w:rPr>
      <w:b/>
      <w:bCs/>
      <w:i/>
      <w:iCs/>
      <w:color w:val="4F81BD" w:themeColor="accent1"/>
    </w:rPr>
  </w:style>
  <w:style w:type="table" w:styleId="aa">
    <w:name w:val="Table Grid"/>
    <w:basedOn w:val="a1"/>
    <w:rsid w:val="0002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13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3645A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rsid w:val="0013645A"/>
    <w:rPr>
      <w:rFonts w:ascii="Tahoma" w:eastAsia="Times New Roman" w:hAnsi="Tahoma" w:cs="Times New Roman"/>
      <w:b/>
      <w:sz w:val="40"/>
      <w:szCs w:val="20"/>
    </w:rPr>
  </w:style>
  <w:style w:type="character" w:styleId="ad">
    <w:name w:val="page number"/>
    <w:basedOn w:val="a0"/>
    <w:rsid w:val="0013645A"/>
  </w:style>
  <w:style w:type="paragraph" w:styleId="ae">
    <w:name w:val="Document Map"/>
    <w:basedOn w:val="a"/>
    <w:link w:val="af"/>
    <w:semiHidden/>
    <w:rsid w:val="001364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13645A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1364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52"/>
  </w:style>
  <w:style w:type="paragraph" w:styleId="3">
    <w:name w:val="heading 3"/>
    <w:basedOn w:val="a"/>
    <w:next w:val="a"/>
    <w:link w:val="30"/>
    <w:qFormat/>
    <w:rsid w:val="0013645A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  <w:style w:type="paragraph" w:styleId="a8">
    <w:name w:val="Intense Quote"/>
    <w:basedOn w:val="a"/>
    <w:next w:val="a"/>
    <w:link w:val="a9"/>
    <w:uiPriority w:val="30"/>
    <w:qFormat/>
    <w:rsid w:val="009318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Интензивно цитиране Знак"/>
    <w:basedOn w:val="a0"/>
    <w:link w:val="a8"/>
    <w:uiPriority w:val="30"/>
    <w:rsid w:val="009318B9"/>
    <w:rPr>
      <w:b/>
      <w:bCs/>
      <w:i/>
      <w:iCs/>
      <w:color w:val="4F81BD" w:themeColor="accent1"/>
    </w:rPr>
  </w:style>
  <w:style w:type="table" w:styleId="aa">
    <w:name w:val="Table Grid"/>
    <w:basedOn w:val="a1"/>
    <w:rsid w:val="0002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13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3645A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rsid w:val="0013645A"/>
    <w:rPr>
      <w:rFonts w:ascii="Tahoma" w:eastAsia="Times New Roman" w:hAnsi="Tahoma" w:cs="Times New Roman"/>
      <w:b/>
      <w:sz w:val="40"/>
      <w:szCs w:val="20"/>
    </w:rPr>
  </w:style>
  <w:style w:type="character" w:styleId="ad">
    <w:name w:val="page number"/>
    <w:basedOn w:val="a0"/>
    <w:rsid w:val="0013645A"/>
  </w:style>
  <w:style w:type="paragraph" w:styleId="ae">
    <w:name w:val="Document Map"/>
    <w:basedOn w:val="a"/>
    <w:link w:val="af"/>
    <w:semiHidden/>
    <w:rsid w:val="001364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13645A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136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F830C-64F7-4831-BCDD-7C38DA78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2015-10-02T10:59:00Z</cp:lastPrinted>
  <dcterms:created xsi:type="dcterms:W3CDTF">2015-11-01T05:55:00Z</dcterms:created>
  <dcterms:modified xsi:type="dcterms:W3CDTF">2015-11-01T07:51:00Z</dcterms:modified>
</cp:coreProperties>
</file>